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3F76" w14:textId="7D5CF7D3" w:rsidR="005E4380" w:rsidRDefault="00D97D21" w:rsidP="005E4380">
      <w:pPr>
        <w:jc w:val="center"/>
        <w:rPr>
          <w:b/>
          <w:sz w:val="22"/>
          <w:szCs w:val="22"/>
          <w:lang w:val="en-CA"/>
        </w:rPr>
      </w:pPr>
      <w:r w:rsidRPr="00C76AA3">
        <w:rPr>
          <w:b/>
          <w:sz w:val="22"/>
          <w:szCs w:val="22"/>
          <w:lang w:val="en-CA"/>
        </w:rPr>
        <w:fldChar w:fldCharType="begin"/>
      </w:r>
      <w:r w:rsidRPr="00C76AA3">
        <w:rPr>
          <w:b/>
          <w:sz w:val="22"/>
          <w:szCs w:val="22"/>
          <w:lang w:val="en-CA"/>
        </w:rPr>
        <w:instrText xml:space="preserve"> SEQ CHAPTER \h \r 1</w:instrText>
      </w:r>
      <w:r w:rsidRPr="00C76AA3">
        <w:rPr>
          <w:b/>
          <w:sz w:val="22"/>
          <w:szCs w:val="22"/>
          <w:lang w:val="en-CA"/>
        </w:rPr>
        <w:fldChar w:fldCharType="end"/>
      </w:r>
      <w:r w:rsidR="00D46A8E">
        <w:rPr>
          <w:b/>
          <w:sz w:val="22"/>
          <w:szCs w:val="22"/>
          <w:lang w:val="en-CA"/>
        </w:rPr>
        <w:t xml:space="preserve">ADDENDUM TO </w:t>
      </w:r>
      <w:r w:rsidR="005E4380">
        <w:rPr>
          <w:b/>
          <w:sz w:val="22"/>
          <w:szCs w:val="22"/>
          <w:lang w:val="en-CA"/>
        </w:rPr>
        <w:t>THE PURCHA</w:t>
      </w:r>
      <w:r w:rsidR="00EC65D0">
        <w:rPr>
          <w:b/>
          <w:sz w:val="22"/>
          <w:szCs w:val="22"/>
          <w:lang w:val="en-CA"/>
        </w:rPr>
        <w:t>S</w:t>
      </w:r>
      <w:r w:rsidR="005E4380">
        <w:rPr>
          <w:b/>
          <w:sz w:val="22"/>
          <w:szCs w:val="22"/>
          <w:lang w:val="en-CA"/>
        </w:rPr>
        <w:t>E OPTION</w:t>
      </w:r>
    </w:p>
    <w:p w14:paraId="6F9F25C4" w14:textId="329526A4" w:rsidR="00D97D21" w:rsidRPr="00C76AA3" w:rsidRDefault="00653ADD" w:rsidP="005E4380">
      <w:pPr>
        <w:jc w:val="center"/>
        <w:rPr>
          <w:sz w:val="22"/>
          <w:szCs w:val="22"/>
        </w:rPr>
      </w:pPr>
      <w:r>
        <w:rPr>
          <w:b/>
          <w:sz w:val="22"/>
          <w:szCs w:val="22"/>
          <w:lang w:val="en-CA"/>
        </w:rPr>
        <w:t>(</w:t>
      </w:r>
      <w:r w:rsidR="005E4380">
        <w:rPr>
          <w:b/>
          <w:sz w:val="22"/>
          <w:szCs w:val="22"/>
          <w:lang w:val="en-CA"/>
        </w:rPr>
        <w:t>FOR</w:t>
      </w:r>
      <w:r w:rsidR="00D46A8E">
        <w:rPr>
          <w:b/>
          <w:sz w:val="22"/>
          <w:szCs w:val="22"/>
          <w:lang w:val="en-CA"/>
        </w:rPr>
        <w:t xml:space="preserve"> </w:t>
      </w:r>
      <w:r w:rsidR="005E4380">
        <w:rPr>
          <w:b/>
          <w:sz w:val="22"/>
          <w:szCs w:val="22"/>
          <w:lang w:val="en-CA"/>
        </w:rPr>
        <w:t xml:space="preserve">AHFA </w:t>
      </w:r>
      <w:r w:rsidR="00D46A8E">
        <w:rPr>
          <w:b/>
          <w:sz w:val="22"/>
          <w:szCs w:val="22"/>
          <w:lang w:val="en-CA"/>
        </w:rPr>
        <w:t>APPLICATION</w:t>
      </w:r>
      <w:r w:rsidR="007C688E">
        <w:rPr>
          <w:b/>
          <w:sz w:val="22"/>
          <w:szCs w:val="22"/>
          <w:lang w:val="en-CA"/>
        </w:rPr>
        <w:t xml:space="preserve"> FOR HOME FUNDS</w:t>
      </w:r>
      <w:r>
        <w:rPr>
          <w:b/>
          <w:sz w:val="22"/>
          <w:szCs w:val="22"/>
          <w:lang w:val="en-CA"/>
        </w:rPr>
        <w:t>)</w:t>
      </w:r>
    </w:p>
    <w:p w14:paraId="4778B1FC" w14:textId="77777777" w:rsidR="00D97D21" w:rsidRPr="00C76AA3" w:rsidRDefault="00D97D21" w:rsidP="00D97D21">
      <w:pPr>
        <w:rPr>
          <w:sz w:val="22"/>
          <w:szCs w:val="22"/>
        </w:rPr>
      </w:pPr>
    </w:p>
    <w:p w14:paraId="60BA1DCF" w14:textId="63A5F4EC" w:rsidR="00CF75F3" w:rsidRPr="009B6B7C" w:rsidRDefault="00D97D21" w:rsidP="00C632B7">
      <w:pPr>
        <w:jc w:val="both"/>
        <w:rPr>
          <w:sz w:val="22"/>
          <w:szCs w:val="22"/>
          <w:highlight w:val="yellow"/>
        </w:rPr>
      </w:pPr>
      <w:r w:rsidRPr="00C76AA3">
        <w:rPr>
          <w:sz w:val="22"/>
          <w:szCs w:val="22"/>
        </w:rPr>
        <w:tab/>
      </w:r>
      <w:r w:rsidR="003F3289" w:rsidRPr="00196F53">
        <w:rPr>
          <w:sz w:val="22"/>
          <w:szCs w:val="22"/>
        </w:rPr>
        <w:t>The undersigned, being duly appointed</w:t>
      </w:r>
      <w:r w:rsidR="00CC272A" w:rsidRPr="00196F53">
        <w:rPr>
          <w:sz w:val="22"/>
          <w:szCs w:val="22"/>
        </w:rPr>
        <w:t xml:space="preserve"> and authorized to enter into this Addendum to </w:t>
      </w:r>
      <w:r w:rsidR="005E4380">
        <w:rPr>
          <w:sz w:val="22"/>
          <w:szCs w:val="22"/>
        </w:rPr>
        <w:t>the Purchase Option for A</w:t>
      </w:r>
      <w:r w:rsidR="00CC272A" w:rsidRPr="00196F53">
        <w:rPr>
          <w:sz w:val="22"/>
          <w:szCs w:val="22"/>
        </w:rPr>
        <w:t xml:space="preserve">pplication </w:t>
      </w:r>
      <w:r w:rsidR="005E4380">
        <w:rPr>
          <w:sz w:val="22"/>
          <w:szCs w:val="22"/>
        </w:rPr>
        <w:t>f</w:t>
      </w:r>
      <w:r w:rsidR="007C688E">
        <w:rPr>
          <w:sz w:val="22"/>
          <w:szCs w:val="22"/>
        </w:rPr>
        <w:t xml:space="preserve">or HOME </w:t>
      </w:r>
      <w:r w:rsidR="005E4380">
        <w:rPr>
          <w:sz w:val="22"/>
          <w:szCs w:val="22"/>
        </w:rPr>
        <w:t>F</w:t>
      </w:r>
      <w:r w:rsidR="007C688E">
        <w:rPr>
          <w:sz w:val="22"/>
          <w:szCs w:val="22"/>
        </w:rPr>
        <w:t xml:space="preserve">unds </w:t>
      </w:r>
      <w:r w:rsidR="00CC272A" w:rsidRPr="00196F53">
        <w:rPr>
          <w:sz w:val="22"/>
          <w:szCs w:val="22"/>
        </w:rPr>
        <w:t>(this “Addendum”)</w:t>
      </w:r>
      <w:r w:rsidR="00CF75F3" w:rsidRPr="00196F53">
        <w:rPr>
          <w:sz w:val="22"/>
          <w:szCs w:val="22"/>
        </w:rPr>
        <w:t xml:space="preserve">, </w:t>
      </w:r>
      <w:r w:rsidR="00BD605B" w:rsidRPr="00196F53">
        <w:rPr>
          <w:sz w:val="22"/>
          <w:szCs w:val="22"/>
        </w:rPr>
        <w:t xml:space="preserve">executes and delivers this </w:t>
      </w:r>
      <w:r w:rsidR="00CC272A" w:rsidRPr="00196F53">
        <w:rPr>
          <w:sz w:val="22"/>
          <w:szCs w:val="22"/>
        </w:rPr>
        <w:t>Addendum</w:t>
      </w:r>
      <w:r w:rsidR="00BD605B" w:rsidRPr="00196F53">
        <w:rPr>
          <w:sz w:val="22"/>
          <w:szCs w:val="22"/>
        </w:rPr>
        <w:t xml:space="preserve"> </w:t>
      </w:r>
      <w:r w:rsidR="00CC272A" w:rsidRPr="00196F53">
        <w:rPr>
          <w:sz w:val="22"/>
          <w:szCs w:val="22"/>
        </w:rPr>
        <w:t>to set forth</w:t>
      </w:r>
      <w:r w:rsidR="00196F53" w:rsidRPr="00196F53">
        <w:rPr>
          <w:sz w:val="22"/>
          <w:szCs w:val="22"/>
        </w:rPr>
        <w:t xml:space="preserve"> sufficient evidence of site control</w:t>
      </w:r>
      <w:r w:rsidR="00800560">
        <w:rPr>
          <w:sz w:val="22"/>
          <w:szCs w:val="22"/>
        </w:rPr>
        <w:t xml:space="preserve"> to the Alabama Housing Finance Authority (the “Authority”),</w:t>
      </w:r>
      <w:r w:rsidR="00196F53" w:rsidRPr="00196F53">
        <w:rPr>
          <w:sz w:val="22"/>
          <w:szCs w:val="22"/>
        </w:rPr>
        <w:t xml:space="preserve"> as </w:t>
      </w:r>
      <w:r w:rsidR="00196F53" w:rsidRPr="00900490">
        <w:rPr>
          <w:sz w:val="22"/>
          <w:szCs w:val="22"/>
        </w:rPr>
        <w:t xml:space="preserve">required by </w:t>
      </w:r>
      <w:r w:rsidR="00196F53" w:rsidRPr="006378A9">
        <w:rPr>
          <w:sz w:val="22"/>
          <w:szCs w:val="22"/>
        </w:rPr>
        <w:t>Section IV.C.5</w:t>
      </w:r>
      <w:r w:rsidR="00196F53" w:rsidRPr="00900490">
        <w:rPr>
          <w:sz w:val="22"/>
          <w:szCs w:val="22"/>
        </w:rPr>
        <w:t xml:space="preserve"> of the </w:t>
      </w:r>
      <w:r w:rsidR="00196F53" w:rsidRPr="006378A9">
        <w:rPr>
          <w:sz w:val="22"/>
          <w:szCs w:val="22"/>
        </w:rPr>
        <w:t>202</w:t>
      </w:r>
      <w:r w:rsidR="00D40D78">
        <w:rPr>
          <w:sz w:val="22"/>
          <w:szCs w:val="22"/>
        </w:rPr>
        <w:t>6</w:t>
      </w:r>
      <w:r w:rsidR="00196F53" w:rsidRPr="00900490">
        <w:rPr>
          <w:sz w:val="22"/>
          <w:szCs w:val="22"/>
        </w:rPr>
        <w:t xml:space="preserve"> HOME</w:t>
      </w:r>
      <w:r w:rsidR="00196F53" w:rsidRPr="00196F53">
        <w:rPr>
          <w:sz w:val="22"/>
          <w:szCs w:val="22"/>
        </w:rPr>
        <w:t xml:space="preserve"> Action Plan (the “HOME Plan”)</w:t>
      </w:r>
      <w:r w:rsidR="00CF75F3" w:rsidRPr="00196F53">
        <w:rPr>
          <w:sz w:val="22"/>
          <w:szCs w:val="22"/>
        </w:rPr>
        <w:t>.</w:t>
      </w:r>
    </w:p>
    <w:p w14:paraId="7A1DB3BE" w14:textId="77777777" w:rsidR="00CF75F3" w:rsidRPr="009B6B7C" w:rsidRDefault="00CF75F3" w:rsidP="00C632B7">
      <w:pPr>
        <w:jc w:val="both"/>
        <w:rPr>
          <w:sz w:val="22"/>
          <w:szCs w:val="22"/>
          <w:highlight w:val="yellow"/>
        </w:rPr>
      </w:pPr>
    </w:p>
    <w:p w14:paraId="2A46D1B7" w14:textId="38A2B709" w:rsidR="00C632B7" w:rsidRDefault="00BD605B" w:rsidP="00196F53">
      <w:pPr>
        <w:ind w:firstLine="720"/>
        <w:jc w:val="both"/>
        <w:rPr>
          <w:sz w:val="22"/>
          <w:szCs w:val="22"/>
        </w:rPr>
      </w:pPr>
      <w:r w:rsidRPr="00AD082A">
        <w:rPr>
          <w:sz w:val="22"/>
          <w:szCs w:val="22"/>
        </w:rPr>
        <w:t>In support of the</w:t>
      </w:r>
      <w:r w:rsidR="00EC4BF2" w:rsidRPr="00AD082A">
        <w:rPr>
          <w:sz w:val="22"/>
          <w:szCs w:val="22"/>
        </w:rPr>
        <w:t xml:space="preserve"> application, the undersigned</w:t>
      </w:r>
      <w:r w:rsidRPr="00AD082A">
        <w:rPr>
          <w:sz w:val="22"/>
          <w:szCs w:val="22"/>
        </w:rPr>
        <w:t xml:space="preserve"> </w:t>
      </w:r>
      <w:r w:rsidR="009D7004" w:rsidRPr="00AD082A">
        <w:rPr>
          <w:sz w:val="22"/>
          <w:szCs w:val="22"/>
        </w:rPr>
        <w:t xml:space="preserve">acknowledge, agree, </w:t>
      </w:r>
      <w:r w:rsidR="00486D7F" w:rsidRPr="00AD082A">
        <w:rPr>
          <w:sz w:val="22"/>
          <w:szCs w:val="22"/>
        </w:rPr>
        <w:t>represent, warrant</w:t>
      </w:r>
      <w:r w:rsidR="00ED211F">
        <w:rPr>
          <w:sz w:val="22"/>
          <w:szCs w:val="22"/>
        </w:rPr>
        <w:t>,</w:t>
      </w:r>
      <w:r w:rsidR="00D06655" w:rsidRPr="00AD082A">
        <w:rPr>
          <w:sz w:val="22"/>
          <w:szCs w:val="22"/>
        </w:rPr>
        <w:t xml:space="preserve"> and </w:t>
      </w:r>
      <w:r w:rsidR="00CF75F3" w:rsidRPr="00AD082A">
        <w:rPr>
          <w:sz w:val="22"/>
          <w:szCs w:val="22"/>
        </w:rPr>
        <w:t>certif</w:t>
      </w:r>
      <w:r w:rsidR="00486D7F" w:rsidRPr="00AD082A">
        <w:rPr>
          <w:sz w:val="22"/>
          <w:szCs w:val="22"/>
        </w:rPr>
        <w:t>y</w:t>
      </w:r>
      <w:r w:rsidR="00CF75F3" w:rsidRPr="00AD082A">
        <w:rPr>
          <w:sz w:val="22"/>
          <w:szCs w:val="22"/>
        </w:rPr>
        <w:t xml:space="preserve"> to the Authority </w:t>
      </w:r>
      <w:bookmarkStart w:id="0" w:name="_Hlk62566456"/>
      <w:r w:rsidR="00E95344" w:rsidRPr="00AD082A">
        <w:rPr>
          <w:sz w:val="22"/>
          <w:szCs w:val="22"/>
        </w:rPr>
        <w:t xml:space="preserve">that </w:t>
      </w:r>
      <w:r w:rsidR="00486D7F" w:rsidRPr="00AD082A">
        <w:rPr>
          <w:sz w:val="22"/>
          <w:szCs w:val="22"/>
        </w:rPr>
        <w:t>the undersigned are parties to one of a duly executed, valid</w:t>
      </w:r>
      <w:r w:rsidR="00ED211F">
        <w:rPr>
          <w:sz w:val="22"/>
          <w:szCs w:val="22"/>
        </w:rPr>
        <w:t>,</w:t>
      </w:r>
      <w:r w:rsidR="00486D7F" w:rsidRPr="00AD082A">
        <w:rPr>
          <w:sz w:val="22"/>
          <w:szCs w:val="22"/>
        </w:rPr>
        <w:t xml:space="preserve"> and legally binding purchase option (as applicable, the “Site Control Document”) as indicated below. Further, the undersigned </w:t>
      </w:r>
      <w:r w:rsidR="00AD082A" w:rsidRPr="00AD082A">
        <w:rPr>
          <w:sz w:val="22"/>
          <w:szCs w:val="22"/>
        </w:rPr>
        <w:t>acknowledge, agree, represent, warrant</w:t>
      </w:r>
      <w:r w:rsidR="00ED211F">
        <w:rPr>
          <w:sz w:val="22"/>
          <w:szCs w:val="22"/>
        </w:rPr>
        <w:t>,</w:t>
      </w:r>
      <w:r w:rsidR="00AD082A" w:rsidRPr="00AD082A">
        <w:rPr>
          <w:sz w:val="22"/>
          <w:szCs w:val="22"/>
        </w:rPr>
        <w:t xml:space="preserve"> and certify to the Authority that the Site Control Document meets the requirements as set forth below. </w:t>
      </w:r>
      <w:r w:rsidR="00486D7F" w:rsidRPr="00AD082A">
        <w:rPr>
          <w:sz w:val="22"/>
          <w:szCs w:val="22"/>
        </w:rPr>
        <w:t xml:space="preserve"> </w:t>
      </w:r>
      <w:bookmarkEnd w:id="0"/>
    </w:p>
    <w:p w14:paraId="41B4D2ED" w14:textId="77777777" w:rsidR="00AD082A" w:rsidRDefault="00AD082A" w:rsidP="00196F53">
      <w:pPr>
        <w:ind w:firstLine="720"/>
        <w:jc w:val="both"/>
        <w:rPr>
          <w:sz w:val="22"/>
          <w:szCs w:val="22"/>
        </w:rPr>
      </w:pPr>
    </w:p>
    <w:p w14:paraId="214EC60F" w14:textId="096102BC" w:rsidR="00AD082A" w:rsidRPr="00AD082A" w:rsidRDefault="00AD082A" w:rsidP="00AD082A">
      <w:pPr>
        <w:jc w:val="both"/>
        <w:rPr>
          <w:sz w:val="22"/>
          <w:szCs w:val="22"/>
        </w:rPr>
      </w:pPr>
      <w:r>
        <w:rPr>
          <w:b/>
          <w:sz w:val="22"/>
          <w:szCs w:val="22"/>
        </w:rPr>
        <w:t>Site Control Document</w:t>
      </w:r>
      <w:r>
        <w:rPr>
          <w:sz w:val="22"/>
          <w:szCs w:val="22"/>
        </w:rPr>
        <w:t>:</w:t>
      </w:r>
    </w:p>
    <w:p w14:paraId="51E1B47E" w14:textId="77777777" w:rsidR="00AD082A" w:rsidRDefault="00AD082A" w:rsidP="00196F53">
      <w:pPr>
        <w:ind w:firstLine="720"/>
        <w:jc w:val="both"/>
        <w:rPr>
          <w:sz w:val="22"/>
          <w:szCs w:val="22"/>
        </w:rPr>
      </w:pPr>
    </w:p>
    <w:p w14:paraId="6AA709CB" w14:textId="5008B382" w:rsidR="00196F53" w:rsidRDefault="00F51084" w:rsidP="00196F53">
      <w:pPr>
        <w:ind w:firstLine="720"/>
        <w:jc w:val="both"/>
        <w:rPr>
          <w:b/>
          <w:sz w:val="22"/>
          <w:szCs w:val="22"/>
        </w:rPr>
      </w:pPr>
      <w:r>
        <w:rPr>
          <w:b/>
          <w:sz w:val="22"/>
          <w:szCs w:val="22"/>
          <w:u w:val="single"/>
        </w:rPr>
        <w:t>Purchase Option</w:t>
      </w:r>
      <w:r>
        <w:rPr>
          <w:sz w:val="22"/>
          <w:szCs w:val="22"/>
        </w:rPr>
        <w:t xml:space="preserve">: The undersigned are parties to a purchase option agreement, which purchase option provides, at minimum, a six (6) month purchase option, with an option to extend such option for at least an additional six (6) months. The purchase option does not impose any obligation upon the potential buyer to purchase the property. </w:t>
      </w:r>
      <w:r w:rsidRPr="00F51084">
        <w:rPr>
          <w:b/>
          <w:sz w:val="22"/>
          <w:szCs w:val="22"/>
        </w:rPr>
        <w:t xml:space="preserve">The undersigned acknowledge that if the </w:t>
      </w:r>
      <w:r w:rsidR="0058535C">
        <w:rPr>
          <w:b/>
          <w:sz w:val="22"/>
          <w:szCs w:val="22"/>
        </w:rPr>
        <w:t>Applicant (as defined in the signature block)</w:t>
      </w:r>
      <w:r w:rsidRPr="00F51084">
        <w:rPr>
          <w:b/>
          <w:sz w:val="22"/>
          <w:szCs w:val="22"/>
        </w:rPr>
        <w:t xml:space="preserve"> is applying for HOME funds, site control must be evidenced by a purchase option (not a sales contract or long-term lease).</w:t>
      </w:r>
    </w:p>
    <w:p w14:paraId="3D6A7A4F" w14:textId="38E2EADD" w:rsidR="00F51084" w:rsidRDefault="00F51084" w:rsidP="00196F53">
      <w:pPr>
        <w:ind w:firstLine="720"/>
        <w:jc w:val="both"/>
        <w:rPr>
          <w:b/>
          <w:sz w:val="22"/>
          <w:szCs w:val="22"/>
        </w:rPr>
      </w:pPr>
    </w:p>
    <w:p w14:paraId="152DF373" w14:textId="05764C98" w:rsidR="00AD082A" w:rsidRPr="001F66E5" w:rsidRDefault="00AD082A" w:rsidP="00196F53">
      <w:pPr>
        <w:ind w:firstLine="720"/>
        <w:jc w:val="both"/>
        <w:rPr>
          <w:sz w:val="22"/>
          <w:szCs w:val="22"/>
        </w:rPr>
      </w:pPr>
      <w:r>
        <w:rPr>
          <w:sz w:val="22"/>
          <w:szCs w:val="22"/>
        </w:rPr>
        <w:t>In addition to the foregoing, the undersigned acknowledge that the National Environmental Policy Act (“NEPA”)</w:t>
      </w:r>
      <w:r w:rsidR="00800560">
        <w:rPr>
          <w:sz w:val="22"/>
          <w:szCs w:val="22"/>
        </w:rPr>
        <w:t xml:space="preserve"> requires that no “choice-limiting activities” occur relating to the proposed project </w:t>
      </w:r>
      <w:r w:rsidR="00900490">
        <w:rPr>
          <w:sz w:val="22"/>
          <w:szCs w:val="22"/>
        </w:rPr>
        <w:t xml:space="preserve">from the property owner, applicant, or any other party </w:t>
      </w:r>
      <w:r w:rsidR="00800560">
        <w:rPr>
          <w:sz w:val="22"/>
          <w:szCs w:val="22"/>
        </w:rPr>
        <w:t xml:space="preserve">or at the project site from the time the </w:t>
      </w:r>
      <w:r w:rsidR="0058535C">
        <w:rPr>
          <w:sz w:val="22"/>
          <w:szCs w:val="22"/>
        </w:rPr>
        <w:t>Applicant</w:t>
      </w:r>
      <w:r w:rsidR="00800560">
        <w:rPr>
          <w:sz w:val="22"/>
          <w:szCs w:val="22"/>
        </w:rPr>
        <w:t xml:space="preserve"> submits an application to the Authority until the NEPA environmental assessment process is complete. The Site Control Document must comply with all rules and regulations issued by the U.S. Department of Housing and Urban Development</w:t>
      </w:r>
      <w:r w:rsidR="00EE6960">
        <w:rPr>
          <w:sz w:val="22"/>
          <w:szCs w:val="22"/>
        </w:rPr>
        <w:t xml:space="preserve"> (“HUD”)</w:t>
      </w:r>
      <w:r w:rsidR="00800560">
        <w:rPr>
          <w:sz w:val="22"/>
          <w:szCs w:val="22"/>
        </w:rPr>
        <w:t>, including, without limitation, 24 C.F.R. § 58.22.</w:t>
      </w:r>
      <w:r w:rsidR="00521A5A">
        <w:rPr>
          <w:sz w:val="22"/>
          <w:szCs w:val="22"/>
        </w:rPr>
        <w:t xml:space="preserve"> The undersigned </w:t>
      </w:r>
      <w:r w:rsidR="00907D1B" w:rsidRPr="00AD082A">
        <w:rPr>
          <w:sz w:val="22"/>
          <w:szCs w:val="22"/>
        </w:rPr>
        <w:t>acknowledge, agree, represent, warrant and certify to the Authority</w:t>
      </w:r>
      <w:r w:rsidR="00907D1B">
        <w:rPr>
          <w:sz w:val="22"/>
          <w:szCs w:val="22"/>
        </w:rPr>
        <w:t xml:space="preserve"> that (i) no “choice-limiting activities” shall occur on the proposed project or at the proposed project site during the time period between the delivery to the Authority of the application and the Authority’s </w:t>
      </w:r>
      <w:r w:rsidR="00D41D28">
        <w:rPr>
          <w:sz w:val="22"/>
          <w:szCs w:val="22"/>
        </w:rPr>
        <w:t>written authorization to proceed</w:t>
      </w:r>
      <w:r w:rsidR="00900490">
        <w:rPr>
          <w:sz w:val="22"/>
          <w:szCs w:val="22"/>
        </w:rPr>
        <w:t xml:space="preserve"> </w:t>
      </w:r>
      <w:r w:rsidR="00907D1B">
        <w:rPr>
          <w:sz w:val="22"/>
          <w:szCs w:val="22"/>
        </w:rPr>
        <w:t>(the “Prohibited Period”); (ii) the undersigned shall take all actions necessary to ensure that no participant in the development process undertakes or permits any “choice-limiting activities” during the Prohibited Period; and (iii) the Site Control Document adequately provides for such prohibition on “choice-limiting activities”</w:t>
      </w:r>
      <w:r w:rsidR="00EE6960">
        <w:rPr>
          <w:sz w:val="22"/>
          <w:szCs w:val="22"/>
        </w:rPr>
        <w:t xml:space="preserve"> in accordance with the requirements set forth in this Addendum</w:t>
      </w:r>
      <w:r w:rsidR="0058535C">
        <w:rPr>
          <w:sz w:val="22"/>
          <w:szCs w:val="22"/>
        </w:rPr>
        <w:t xml:space="preserve"> </w:t>
      </w:r>
      <w:r w:rsidR="00EE6960">
        <w:rPr>
          <w:sz w:val="22"/>
          <w:szCs w:val="22"/>
        </w:rPr>
        <w:t xml:space="preserve">and with the rules and regulations issued by HUD. </w:t>
      </w:r>
      <w:r w:rsidR="0058535C">
        <w:rPr>
          <w:sz w:val="22"/>
          <w:szCs w:val="22"/>
        </w:rPr>
        <w:t>The undersigned acknowledge and agree that should any “choice-limiting activities” occur at the proposed project or the project site during the Prohibited Period, regardless of whether the undersigned consented to the activity or had knowledge of the occurrence of the activity, the application shall terminate and will not be considered for funding by the Authority.</w:t>
      </w:r>
    </w:p>
    <w:p w14:paraId="356428CC" w14:textId="77777777" w:rsidR="00F51084" w:rsidRPr="00F51084" w:rsidRDefault="00F51084" w:rsidP="00196F53">
      <w:pPr>
        <w:ind w:firstLine="720"/>
        <w:jc w:val="both"/>
        <w:rPr>
          <w:sz w:val="22"/>
          <w:szCs w:val="22"/>
        </w:rPr>
      </w:pPr>
    </w:p>
    <w:p w14:paraId="2F50F769" w14:textId="0D088A91" w:rsidR="009B6B7C" w:rsidRPr="009B6B7C" w:rsidRDefault="009B6B7C" w:rsidP="00907D1B">
      <w:pPr>
        <w:pStyle w:val="BodyText"/>
        <w:jc w:val="both"/>
        <w:rPr>
          <w:sz w:val="22"/>
          <w:szCs w:val="22"/>
        </w:rPr>
      </w:pPr>
      <w:r>
        <w:tab/>
      </w:r>
      <w:r w:rsidRPr="009B6B7C">
        <w:rPr>
          <w:sz w:val="22"/>
          <w:szCs w:val="22"/>
        </w:rPr>
        <w:t xml:space="preserve">In the event of any conflict between this Addendum and the </w:t>
      </w:r>
      <w:r>
        <w:rPr>
          <w:sz w:val="22"/>
          <w:szCs w:val="22"/>
        </w:rPr>
        <w:t>Site Control Document, the provisions of this Addendum shall control.</w:t>
      </w:r>
    </w:p>
    <w:p w14:paraId="121626E2" w14:textId="7730B8B9" w:rsidR="003F3289" w:rsidRPr="00C76AA3" w:rsidRDefault="00FB3481" w:rsidP="00B20F8A">
      <w:pPr>
        <w:pStyle w:val="ListParagraph"/>
        <w:ind w:left="0" w:firstLine="720"/>
        <w:jc w:val="both"/>
        <w:rPr>
          <w:sz w:val="22"/>
          <w:szCs w:val="22"/>
        </w:rPr>
      </w:pPr>
      <w:r w:rsidRPr="00C76AA3">
        <w:rPr>
          <w:sz w:val="22"/>
          <w:szCs w:val="22"/>
        </w:rPr>
        <w:t xml:space="preserve">By executing this </w:t>
      </w:r>
      <w:r w:rsidR="009B6B7C">
        <w:rPr>
          <w:sz w:val="22"/>
          <w:szCs w:val="22"/>
        </w:rPr>
        <w:t>Addendum</w:t>
      </w:r>
      <w:r w:rsidRPr="00C76AA3">
        <w:rPr>
          <w:sz w:val="22"/>
          <w:szCs w:val="22"/>
        </w:rPr>
        <w:t xml:space="preserve">, </w:t>
      </w:r>
      <w:r w:rsidR="009B6B7C">
        <w:rPr>
          <w:sz w:val="22"/>
          <w:szCs w:val="22"/>
        </w:rPr>
        <w:t>the undersigned</w:t>
      </w:r>
      <w:r w:rsidRPr="00C76AA3">
        <w:rPr>
          <w:sz w:val="22"/>
          <w:szCs w:val="22"/>
        </w:rPr>
        <w:t xml:space="preserve"> hereby</w:t>
      </w:r>
      <w:r w:rsidR="009B6B7C">
        <w:rPr>
          <w:sz w:val="22"/>
          <w:szCs w:val="22"/>
        </w:rPr>
        <w:t xml:space="preserve"> acknowledge and agree</w:t>
      </w:r>
      <w:r w:rsidR="00ED64E8" w:rsidRPr="00C76AA3">
        <w:rPr>
          <w:sz w:val="22"/>
          <w:szCs w:val="22"/>
        </w:rPr>
        <w:t xml:space="preserve"> that the Authority may rely without investigation upon the </w:t>
      </w:r>
      <w:r w:rsidR="001F66E5">
        <w:rPr>
          <w:sz w:val="22"/>
          <w:szCs w:val="22"/>
        </w:rPr>
        <w:t xml:space="preserve">acknowledgments, agreements, </w:t>
      </w:r>
      <w:r w:rsidR="00ED64E8" w:rsidRPr="00C76AA3">
        <w:rPr>
          <w:sz w:val="22"/>
          <w:szCs w:val="22"/>
        </w:rPr>
        <w:t xml:space="preserve">representations, warranties and certifications contained in this </w:t>
      </w:r>
      <w:r w:rsidR="009B6B7C">
        <w:rPr>
          <w:sz w:val="22"/>
          <w:szCs w:val="22"/>
        </w:rPr>
        <w:t>Addendum</w:t>
      </w:r>
      <w:r w:rsidR="00ED64E8" w:rsidRPr="00C76AA3">
        <w:rPr>
          <w:sz w:val="22"/>
          <w:szCs w:val="22"/>
        </w:rPr>
        <w:t xml:space="preserve">, and </w:t>
      </w:r>
      <w:r w:rsidR="009B6B7C">
        <w:rPr>
          <w:sz w:val="22"/>
          <w:szCs w:val="22"/>
        </w:rPr>
        <w:t>undersigned agree</w:t>
      </w:r>
      <w:r w:rsidRPr="00C76AA3">
        <w:rPr>
          <w:sz w:val="22"/>
          <w:szCs w:val="22"/>
        </w:rPr>
        <w:t xml:space="preserve"> to indemnify and protect </w:t>
      </w:r>
      <w:r w:rsidR="007A701F" w:rsidRPr="00C76AA3">
        <w:rPr>
          <w:sz w:val="22"/>
          <w:szCs w:val="22"/>
        </w:rPr>
        <w:t>the Authority</w:t>
      </w:r>
      <w:r w:rsidRPr="00C76AA3">
        <w:rPr>
          <w:sz w:val="22"/>
          <w:szCs w:val="22"/>
        </w:rPr>
        <w:t xml:space="preserve"> in the event that any matter herein provides to be inaccurate, in whole or in part, for any</w:t>
      </w:r>
      <w:r w:rsidR="00ED64E8" w:rsidRPr="00C76AA3">
        <w:rPr>
          <w:sz w:val="22"/>
          <w:szCs w:val="22"/>
        </w:rPr>
        <w:t xml:space="preserve"> reason, and to execute and/or file such applications or instruments, </w:t>
      </w:r>
      <w:r w:rsidRPr="00C76AA3">
        <w:rPr>
          <w:sz w:val="22"/>
          <w:szCs w:val="22"/>
        </w:rPr>
        <w:t xml:space="preserve">pay such costs, and take such other actions as </w:t>
      </w:r>
      <w:r w:rsidR="00D55442">
        <w:rPr>
          <w:sz w:val="22"/>
          <w:szCs w:val="22"/>
        </w:rPr>
        <w:t xml:space="preserve">the Authority may deem </w:t>
      </w:r>
      <w:r w:rsidRPr="00C76AA3">
        <w:rPr>
          <w:sz w:val="22"/>
          <w:szCs w:val="22"/>
        </w:rPr>
        <w:t xml:space="preserve">necessary or desirable in order to </w:t>
      </w:r>
      <w:r w:rsidR="007A701F" w:rsidRPr="00C76AA3">
        <w:rPr>
          <w:sz w:val="22"/>
          <w:szCs w:val="22"/>
        </w:rPr>
        <w:t xml:space="preserve">protect and </w:t>
      </w:r>
      <w:r w:rsidRPr="00C76AA3">
        <w:rPr>
          <w:sz w:val="22"/>
          <w:szCs w:val="22"/>
        </w:rPr>
        <w:t xml:space="preserve">indemnify </w:t>
      </w:r>
      <w:r w:rsidR="007A701F" w:rsidRPr="00C76AA3">
        <w:rPr>
          <w:sz w:val="22"/>
          <w:szCs w:val="22"/>
        </w:rPr>
        <w:t>the Authority</w:t>
      </w:r>
      <w:r w:rsidRPr="00C76AA3">
        <w:rPr>
          <w:sz w:val="22"/>
          <w:szCs w:val="22"/>
        </w:rPr>
        <w:t xml:space="preserve"> for any </w:t>
      </w:r>
      <w:r w:rsidR="00D06655" w:rsidRPr="00C76AA3">
        <w:rPr>
          <w:sz w:val="22"/>
          <w:szCs w:val="22"/>
        </w:rPr>
        <w:t xml:space="preserve">and all costs, expenses </w:t>
      </w:r>
      <w:r w:rsidRPr="00C76AA3">
        <w:rPr>
          <w:sz w:val="22"/>
          <w:szCs w:val="22"/>
        </w:rPr>
        <w:t xml:space="preserve">or losses that may result from </w:t>
      </w:r>
      <w:r w:rsidR="00ED64E8" w:rsidRPr="00C76AA3">
        <w:rPr>
          <w:sz w:val="22"/>
          <w:szCs w:val="22"/>
        </w:rPr>
        <w:t xml:space="preserve">any such </w:t>
      </w:r>
      <w:r w:rsidRPr="00C76AA3">
        <w:rPr>
          <w:sz w:val="22"/>
          <w:szCs w:val="22"/>
        </w:rPr>
        <w:t>inaccuracy</w:t>
      </w:r>
      <w:r w:rsidR="00D06655" w:rsidRPr="00C76AA3">
        <w:rPr>
          <w:sz w:val="22"/>
          <w:szCs w:val="22"/>
        </w:rPr>
        <w:t>, including without limitation the Authority’s legal fees and expenses</w:t>
      </w:r>
      <w:r w:rsidRPr="00C76AA3">
        <w:rPr>
          <w:sz w:val="22"/>
          <w:szCs w:val="22"/>
        </w:rPr>
        <w:t xml:space="preserve">. </w:t>
      </w:r>
    </w:p>
    <w:p w14:paraId="4336C7A2" w14:textId="27956B3E" w:rsidR="004020DA" w:rsidRPr="00C76AA3" w:rsidRDefault="004020DA" w:rsidP="00702CDB">
      <w:pPr>
        <w:jc w:val="both"/>
        <w:rPr>
          <w:sz w:val="22"/>
          <w:szCs w:val="22"/>
        </w:rPr>
      </w:pPr>
    </w:p>
    <w:p w14:paraId="40818A35" w14:textId="77777777" w:rsidR="000313E5" w:rsidRDefault="000313E5" w:rsidP="00ED64E8">
      <w:pPr>
        <w:spacing w:after="20"/>
        <w:ind w:firstLine="720"/>
        <w:jc w:val="both"/>
        <w:rPr>
          <w:sz w:val="22"/>
          <w:szCs w:val="22"/>
        </w:rPr>
      </w:pPr>
      <w:bookmarkStart w:id="1" w:name="_Hlk64300578"/>
    </w:p>
    <w:p w14:paraId="17F87F67" w14:textId="77777777" w:rsidR="000313E5" w:rsidRDefault="000313E5" w:rsidP="00ED64E8">
      <w:pPr>
        <w:spacing w:after="20"/>
        <w:ind w:firstLine="720"/>
        <w:jc w:val="both"/>
        <w:rPr>
          <w:sz w:val="22"/>
          <w:szCs w:val="22"/>
        </w:rPr>
      </w:pPr>
    </w:p>
    <w:p w14:paraId="54800390" w14:textId="6CF470F7" w:rsidR="00C632B7" w:rsidRDefault="00C632B7" w:rsidP="00ED211F">
      <w:pPr>
        <w:spacing w:after="20"/>
        <w:ind w:firstLine="720"/>
        <w:jc w:val="both"/>
        <w:rPr>
          <w:sz w:val="22"/>
          <w:szCs w:val="22"/>
        </w:rPr>
      </w:pPr>
      <w:r w:rsidRPr="00C76AA3">
        <w:rPr>
          <w:sz w:val="22"/>
          <w:szCs w:val="22"/>
        </w:rPr>
        <w:t xml:space="preserve">IN WITNESS WHEREOF, the undersigned </w:t>
      </w:r>
      <w:r w:rsidR="00800560">
        <w:rPr>
          <w:sz w:val="22"/>
          <w:szCs w:val="22"/>
        </w:rPr>
        <w:t>have</w:t>
      </w:r>
      <w:r w:rsidRPr="00C76AA3">
        <w:rPr>
          <w:sz w:val="22"/>
          <w:szCs w:val="22"/>
        </w:rPr>
        <w:t xml:space="preserve"> executed this </w:t>
      </w:r>
      <w:r w:rsidR="009B6B7C">
        <w:rPr>
          <w:sz w:val="22"/>
          <w:szCs w:val="22"/>
        </w:rPr>
        <w:t xml:space="preserve">Addendum </w:t>
      </w:r>
      <w:r w:rsidRPr="00C76AA3">
        <w:rPr>
          <w:sz w:val="22"/>
          <w:szCs w:val="22"/>
        </w:rPr>
        <w:t xml:space="preserve">as of </w:t>
      </w:r>
      <w:bookmarkStart w:id="2" w:name="_Hlk64300570"/>
      <w:r w:rsidRPr="00C76AA3">
        <w:rPr>
          <w:sz w:val="22"/>
          <w:szCs w:val="22"/>
        </w:rPr>
        <w:t xml:space="preserve">the </w:t>
      </w:r>
      <w:r w:rsidR="00BD605B" w:rsidRPr="00C76AA3">
        <w:rPr>
          <w:sz w:val="22"/>
          <w:szCs w:val="22"/>
        </w:rPr>
        <w:t>_____</w:t>
      </w:r>
      <w:r w:rsidRPr="00C76AA3">
        <w:rPr>
          <w:sz w:val="22"/>
          <w:szCs w:val="22"/>
        </w:rPr>
        <w:t xml:space="preserve"> day of </w:t>
      </w:r>
      <w:r w:rsidR="00BD605B" w:rsidRPr="00C76AA3">
        <w:rPr>
          <w:sz w:val="22"/>
          <w:szCs w:val="22"/>
        </w:rPr>
        <w:t>____________</w:t>
      </w:r>
      <w:r w:rsidR="000313E5" w:rsidRPr="00C76AA3">
        <w:rPr>
          <w:sz w:val="22"/>
          <w:szCs w:val="22"/>
        </w:rPr>
        <w:t>____</w:t>
      </w:r>
      <w:r w:rsidRPr="00C76AA3">
        <w:rPr>
          <w:sz w:val="22"/>
          <w:szCs w:val="22"/>
        </w:rPr>
        <w:t>, 20</w:t>
      </w:r>
      <w:bookmarkEnd w:id="2"/>
      <w:r w:rsidR="00BD605B" w:rsidRPr="00C76AA3">
        <w:rPr>
          <w:sz w:val="22"/>
          <w:szCs w:val="22"/>
        </w:rPr>
        <w:t>__</w:t>
      </w:r>
      <w:r w:rsidR="000313E5" w:rsidRPr="00C76AA3">
        <w:rPr>
          <w:sz w:val="22"/>
          <w:szCs w:val="22"/>
        </w:rPr>
        <w:t>__</w:t>
      </w:r>
      <w:r w:rsidRPr="00C76AA3">
        <w:rPr>
          <w:sz w:val="22"/>
          <w:szCs w:val="22"/>
        </w:rPr>
        <w:t>.</w:t>
      </w:r>
      <w:r w:rsidR="00B20F8A" w:rsidRPr="00C76AA3">
        <w:rPr>
          <w:sz w:val="22"/>
          <w:szCs w:val="22"/>
        </w:rPr>
        <w:t xml:space="preserve"> </w:t>
      </w:r>
    </w:p>
    <w:p w14:paraId="15760398" w14:textId="6B748D0C" w:rsidR="0058535C" w:rsidRDefault="0058535C" w:rsidP="00ED64E8">
      <w:pPr>
        <w:spacing w:after="20"/>
        <w:ind w:firstLine="72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8535C" w14:paraId="3C07CCD6" w14:textId="77777777" w:rsidTr="009D5676">
        <w:tc>
          <w:tcPr>
            <w:tcW w:w="4675" w:type="dxa"/>
          </w:tcPr>
          <w:p w14:paraId="68CD69D7" w14:textId="77777777" w:rsidR="000313E5" w:rsidRDefault="000313E5" w:rsidP="00D40D78">
            <w:pPr>
              <w:spacing w:after="20" w:line="276" w:lineRule="auto"/>
              <w:jc w:val="both"/>
              <w:rPr>
                <w:b/>
                <w:sz w:val="22"/>
                <w:szCs w:val="22"/>
              </w:rPr>
            </w:pPr>
          </w:p>
          <w:p w14:paraId="238A0AD4" w14:textId="77777777" w:rsidR="000313E5" w:rsidRDefault="000313E5" w:rsidP="00D40D78">
            <w:pPr>
              <w:spacing w:after="20" w:line="276" w:lineRule="auto"/>
              <w:jc w:val="both"/>
              <w:rPr>
                <w:b/>
                <w:sz w:val="22"/>
                <w:szCs w:val="22"/>
              </w:rPr>
            </w:pPr>
          </w:p>
          <w:p w14:paraId="715D3E3D" w14:textId="77777777" w:rsidR="000313E5" w:rsidRDefault="000313E5" w:rsidP="00D40D78">
            <w:pPr>
              <w:spacing w:after="20" w:line="276" w:lineRule="auto"/>
              <w:jc w:val="both"/>
              <w:rPr>
                <w:b/>
                <w:sz w:val="22"/>
                <w:szCs w:val="22"/>
              </w:rPr>
            </w:pPr>
          </w:p>
          <w:p w14:paraId="29FC7AD3" w14:textId="15C63EA0" w:rsidR="0058535C" w:rsidRDefault="0058535C" w:rsidP="00D40D78">
            <w:pPr>
              <w:spacing w:after="20" w:line="276" w:lineRule="auto"/>
              <w:jc w:val="both"/>
              <w:rPr>
                <w:b/>
                <w:sz w:val="22"/>
                <w:szCs w:val="22"/>
              </w:rPr>
            </w:pPr>
            <w:r>
              <w:rPr>
                <w:b/>
                <w:sz w:val="22"/>
                <w:szCs w:val="22"/>
              </w:rPr>
              <w:t>APPLICANT:</w:t>
            </w:r>
          </w:p>
          <w:p w14:paraId="73D8BE4F" w14:textId="77777777" w:rsidR="0058535C" w:rsidRDefault="0058535C" w:rsidP="00ED211F">
            <w:pPr>
              <w:spacing w:after="20" w:line="360" w:lineRule="auto"/>
              <w:jc w:val="both"/>
              <w:rPr>
                <w:b/>
                <w:sz w:val="22"/>
                <w:szCs w:val="22"/>
              </w:rPr>
            </w:pPr>
          </w:p>
          <w:p w14:paraId="1EDC3977" w14:textId="65A201CD" w:rsidR="0058535C" w:rsidRDefault="0058535C" w:rsidP="00ED211F">
            <w:pPr>
              <w:spacing w:after="20" w:line="360" w:lineRule="auto"/>
              <w:jc w:val="both"/>
              <w:rPr>
                <w:b/>
                <w:sz w:val="22"/>
                <w:szCs w:val="22"/>
              </w:rPr>
            </w:pPr>
            <w:r>
              <w:rPr>
                <w:b/>
                <w:sz w:val="22"/>
                <w:szCs w:val="22"/>
              </w:rPr>
              <w:t>_____________________________</w:t>
            </w:r>
          </w:p>
          <w:p w14:paraId="132C129B" w14:textId="5F65EE2B" w:rsidR="0058535C" w:rsidRDefault="0058535C" w:rsidP="00ED211F">
            <w:pPr>
              <w:spacing w:after="20" w:line="360" w:lineRule="auto"/>
              <w:jc w:val="both"/>
              <w:rPr>
                <w:b/>
                <w:sz w:val="22"/>
                <w:szCs w:val="22"/>
              </w:rPr>
            </w:pPr>
            <w:r>
              <w:rPr>
                <w:b/>
                <w:sz w:val="22"/>
                <w:szCs w:val="22"/>
              </w:rPr>
              <w:t>_____________________________</w:t>
            </w:r>
          </w:p>
          <w:p w14:paraId="307A79DE" w14:textId="77777777" w:rsidR="0058535C" w:rsidRDefault="0058535C" w:rsidP="00ED211F">
            <w:pPr>
              <w:spacing w:after="20" w:line="360" w:lineRule="auto"/>
              <w:jc w:val="both"/>
              <w:rPr>
                <w:sz w:val="22"/>
                <w:szCs w:val="22"/>
              </w:rPr>
            </w:pPr>
          </w:p>
          <w:p w14:paraId="048A2F88" w14:textId="1E68AB25" w:rsidR="0058535C" w:rsidRDefault="0058535C" w:rsidP="00ED211F">
            <w:pPr>
              <w:spacing w:after="20" w:line="360" w:lineRule="auto"/>
              <w:jc w:val="both"/>
              <w:rPr>
                <w:sz w:val="22"/>
                <w:szCs w:val="22"/>
              </w:rPr>
            </w:pPr>
            <w:r>
              <w:rPr>
                <w:sz w:val="22"/>
                <w:szCs w:val="22"/>
              </w:rPr>
              <w:t>By: __________________________</w:t>
            </w:r>
          </w:p>
          <w:p w14:paraId="1D748B00" w14:textId="77777777" w:rsidR="0058535C" w:rsidRDefault="0058535C" w:rsidP="00ED211F">
            <w:pPr>
              <w:spacing w:after="20" w:line="360" w:lineRule="auto"/>
              <w:jc w:val="both"/>
              <w:rPr>
                <w:sz w:val="22"/>
                <w:szCs w:val="22"/>
              </w:rPr>
            </w:pPr>
            <w:r>
              <w:rPr>
                <w:sz w:val="22"/>
                <w:szCs w:val="22"/>
              </w:rPr>
              <w:t>Name: ________________________</w:t>
            </w:r>
          </w:p>
          <w:p w14:paraId="7641E0FD" w14:textId="77777777" w:rsidR="0058535C" w:rsidRDefault="0058535C" w:rsidP="00ED211F">
            <w:pPr>
              <w:spacing w:after="20" w:line="360" w:lineRule="auto"/>
              <w:jc w:val="both"/>
              <w:rPr>
                <w:sz w:val="22"/>
                <w:szCs w:val="22"/>
              </w:rPr>
            </w:pPr>
            <w:r>
              <w:rPr>
                <w:sz w:val="22"/>
                <w:szCs w:val="22"/>
              </w:rPr>
              <w:t>Title: _________________________</w:t>
            </w:r>
          </w:p>
          <w:p w14:paraId="003B51B3" w14:textId="1B3369A5" w:rsidR="0058535C" w:rsidRPr="0058535C" w:rsidRDefault="0058535C" w:rsidP="00ED211F">
            <w:pPr>
              <w:spacing w:after="20" w:line="360" w:lineRule="auto"/>
              <w:jc w:val="both"/>
              <w:rPr>
                <w:sz w:val="22"/>
                <w:szCs w:val="22"/>
              </w:rPr>
            </w:pPr>
            <w:r>
              <w:rPr>
                <w:sz w:val="22"/>
                <w:szCs w:val="22"/>
              </w:rPr>
              <w:t>Project Name: __________________</w:t>
            </w:r>
          </w:p>
        </w:tc>
        <w:tc>
          <w:tcPr>
            <w:tcW w:w="4675" w:type="dxa"/>
          </w:tcPr>
          <w:p w14:paraId="112D258C" w14:textId="77777777" w:rsidR="000313E5" w:rsidRDefault="000313E5" w:rsidP="0058535C">
            <w:pPr>
              <w:spacing w:after="20"/>
              <w:jc w:val="both"/>
              <w:rPr>
                <w:b/>
                <w:sz w:val="22"/>
                <w:szCs w:val="22"/>
              </w:rPr>
            </w:pPr>
          </w:p>
          <w:p w14:paraId="306B3D97" w14:textId="77777777" w:rsidR="000313E5" w:rsidRDefault="000313E5" w:rsidP="00D40D78">
            <w:pPr>
              <w:spacing w:after="20" w:line="276" w:lineRule="auto"/>
              <w:jc w:val="both"/>
              <w:rPr>
                <w:b/>
                <w:sz w:val="22"/>
                <w:szCs w:val="22"/>
              </w:rPr>
            </w:pPr>
          </w:p>
          <w:p w14:paraId="75A43838" w14:textId="77777777" w:rsidR="000313E5" w:rsidRDefault="000313E5" w:rsidP="00D40D78">
            <w:pPr>
              <w:spacing w:after="20" w:line="276" w:lineRule="auto"/>
              <w:jc w:val="both"/>
              <w:rPr>
                <w:b/>
                <w:sz w:val="22"/>
                <w:szCs w:val="22"/>
              </w:rPr>
            </w:pPr>
          </w:p>
          <w:p w14:paraId="024929EB" w14:textId="033DD1BF" w:rsidR="0058535C" w:rsidRDefault="009D5676" w:rsidP="00D40D78">
            <w:pPr>
              <w:spacing w:after="20" w:line="276" w:lineRule="auto"/>
              <w:jc w:val="both"/>
              <w:rPr>
                <w:b/>
                <w:sz w:val="22"/>
                <w:szCs w:val="22"/>
              </w:rPr>
            </w:pPr>
            <w:r>
              <w:rPr>
                <w:b/>
                <w:sz w:val="22"/>
                <w:szCs w:val="22"/>
              </w:rPr>
              <w:t>OWNER:</w:t>
            </w:r>
          </w:p>
          <w:p w14:paraId="7AFC8C8D" w14:textId="77777777" w:rsidR="009D5676" w:rsidRDefault="009D5676" w:rsidP="00ED211F">
            <w:pPr>
              <w:spacing w:after="20" w:line="360" w:lineRule="auto"/>
              <w:jc w:val="both"/>
              <w:rPr>
                <w:b/>
                <w:sz w:val="22"/>
                <w:szCs w:val="22"/>
              </w:rPr>
            </w:pPr>
          </w:p>
          <w:p w14:paraId="45A8F1E3" w14:textId="77777777" w:rsidR="009D5676" w:rsidRDefault="009D5676" w:rsidP="00ED211F">
            <w:pPr>
              <w:spacing w:after="20" w:line="360" w:lineRule="auto"/>
              <w:jc w:val="both"/>
              <w:rPr>
                <w:b/>
                <w:sz w:val="22"/>
                <w:szCs w:val="22"/>
              </w:rPr>
            </w:pPr>
            <w:r>
              <w:rPr>
                <w:b/>
                <w:sz w:val="22"/>
                <w:szCs w:val="22"/>
              </w:rPr>
              <w:t>_____________________________</w:t>
            </w:r>
          </w:p>
          <w:p w14:paraId="7D546442" w14:textId="77777777" w:rsidR="009D5676" w:rsidRDefault="009D5676" w:rsidP="00ED211F">
            <w:pPr>
              <w:spacing w:after="20" w:line="360" w:lineRule="auto"/>
              <w:jc w:val="both"/>
              <w:rPr>
                <w:b/>
                <w:sz w:val="22"/>
                <w:szCs w:val="22"/>
              </w:rPr>
            </w:pPr>
            <w:r>
              <w:rPr>
                <w:b/>
                <w:sz w:val="22"/>
                <w:szCs w:val="22"/>
              </w:rPr>
              <w:t>_____________________________</w:t>
            </w:r>
          </w:p>
          <w:p w14:paraId="29972D2B" w14:textId="77777777" w:rsidR="009D5676" w:rsidRDefault="009D5676" w:rsidP="00ED211F">
            <w:pPr>
              <w:spacing w:after="20" w:line="360" w:lineRule="auto"/>
              <w:jc w:val="both"/>
              <w:rPr>
                <w:sz w:val="22"/>
                <w:szCs w:val="22"/>
              </w:rPr>
            </w:pPr>
          </w:p>
          <w:p w14:paraId="27AC8165" w14:textId="77777777" w:rsidR="009D5676" w:rsidRDefault="009D5676" w:rsidP="00ED211F">
            <w:pPr>
              <w:spacing w:after="20" w:line="360" w:lineRule="auto"/>
              <w:jc w:val="both"/>
              <w:rPr>
                <w:sz w:val="22"/>
                <w:szCs w:val="22"/>
              </w:rPr>
            </w:pPr>
            <w:r>
              <w:rPr>
                <w:sz w:val="22"/>
                <w:szCs w:val="22"/>
              </w:rPr>
              <w:t>By: __________________________</w:t>
            </w:r>
          </w:p>
          <w:p w14:paraId="1FECD111" w14:textId="77777777" w:rsidR="009D5676" w:rsidRDefault="009D5676" w:rsidP="00ED211F">
            <w:pPr>
              <w:spacing w:after="20" w:line="360" w:lineRule="auto"/>
              <w:jc w:val="both"/>
              <w:rPr>
                <w:sz w:val="22"/>
                <w:szCs w:val="22"/>
              </w:rPr>
            </w:pPr>
            <w:r>
              <w:rPr>
                <w:sz w:val="22"/>
                <w:szCs w:val="22"/>
              </w:rPr>
              <w:t>Name: ________________________</w:t>
            </w:r>
          </w:p>
          <w:p w14:paraId="36285458" w14:textId="77777777" w:rsidR="009D5676" w:rsidRDefault="009D5676" w:rsidP="00ED211F">
            <w:pPr>
              <w:spacing w:after="20" w:line="360" w:lineRule="auto"/>
              <w:jc w:val="both"/>
              <w:rPr>
                <w:sz w:val="22"/>
                <w:szCs w:val="22"/>
              </w:rPr>
            </w:pPr>
            <w:r>
              <w:rPr>
                <w:sz w:val="22"/>
                <w:szCs w:val="22"/>
              </w:rPr>
              <w:t>Title: _________________________</w:t>
            </w:r>
          </w:p>
          <w:p w14:paraId="7EB9E15E" w14:textId="65DFB18B" w:rsidR="009D5676" w:rsidRPr="009D5676" w:rsidRDefault="009D5676" w:rsidP="00D40D78">
            <w:pPr>
              <w:spacing w:after="20" w:line="276" w:lineRule="auto"/>
              <w:jc w:val="both"/>
              <w:rPr>
                <w:b/>
                <w:i/>
                <w:sz w:val="22"/>
                <w:szCs w:val="22"/>
              </w:rPr>
            </w:pPr>
            <w:r>
              <w:rPr>
                <w:i/>
                <w:sz w:val="22"/>
                <w:szCs w:val="22"/>
              </w:rPr>
              <w:t xml:space="preserve">*Note: If the Site Control Document is a Warranty Deed, this </w:t>
            </w:r>
            <w:r w:rsidR="00412F79">
              <w:rPr>
                <w:i/>
                <w:sz w:val="22"/>
                <w:szCs w:val="22"/>
              </w:rPr>
              <w:t xml:space="preserve">signature </w:t>
            </w:r>
            <w:r>
              <w:rPr>
                <w:i/>
                <w:sz w:val="22"/>
                <w:szCs w:val="22"/>
              </w:rPr>
              <w:t>block to remain blank.</w:t>
            </w:r>
          </w:p>
        </w:tc>
      </w:tr>
    </w:tbl>
    <w:p w14:paraId="7153F35A" w14:textId="77777777" w:rsidR="0058535C" w:rsidRPr="00C76AA3" w:rsidRDefault="0058535C" w:rsidP="0058535C">
      <w:pPr>
        <w:spacing w:after="20"/>
        <w:jc w:val="both"/>
        <w:rPr>
          <w:sz w:val="22"/>
          <w:szCs w:val="22"/>
        </w:rPr>
      </w:pPr>
    </w:p>
    <w:p w14:paraId="4E159483" w14:textId="77777777" w:rsidR="00C632B7" w:rsidRPr="00C76AA3" w:rsidRDefault="00C632B7" w:rsidP="00BD605B">
      <w:pPr>
        <w:spacing w:after="20"/>
        <w:rPr>
          <w:sz w:val="22"/>
          <w:szCs w:val="22"/>
        </w:rPr>
      </w:pPr>
    </w:p>
    <w:p w14:paraId="2CEF4054" w14:textId="77777777" w:rsidR="00C632B7" w:rsidRPr="00C76AA3" w:rsidRDefault="00C632B7" w:rsidP="00C632B7">
      <w:pPr>
        <w:tabs>
          <w:tab w:val="left" w:pos="720"/>
          <w:tab w:val="left" w:pos="1440"/>
          <w:tab w:val="left" w:pos="2160"/>
          <w:tab w:val="left" w:pos="2880"/>
          <w:tab w:val="left" w:pos="3600"/>
          <w:tab w:val="left" w:pos="4320"/>
        </w:tabs>
        <w:ind w:left="4320" w:hanging="4320"/>
        <w:rPr>
          <w:sz w:val="22"/>
          <w:szCs w:val="22"/>
        </w:rPr>
      </w:pPr>
      <w:r w:rsidRPr="00C76AA3">
        <w:rPr>
          <w:sz w:val="22"/>
          <w:szCs w:val="22"/>
        </w:rPr>
        <w:tab/>
      </w:r>
      <w:r w:rsidRPr="00C76AA3">
        <w:rPr>
          <w:sz w:val="22"/>
          <w:szCs w:val="22"/>
        </w:rPr>
        <w:tab/>
      </w:r>
      <w:r w:rsidRPr="00C76AA3">
        <w:rPr>
          <w:sz w:val="22"/>
          <w:szCs w:val="22"/>
        </w:rPr>
        <w:tab/>
      </w:r>
      <w:r w:rsidRPr="00C76AA3">
        <w:rPr>
          <w:sz w:val="22"/>
          <w:szCs w:val="22"/>
        </w:rPr>
        <w:tab/>
      </w:r>
    </w:p>
    <w:p w14:paraId="40B3C503" w14:textId="14FB6BA8" w:rsidR="00B82C75" w:rsidRPr="00C76AA3" w:rsidRDefault="00C632B7" w:rsidP="00C76AA3">
      <w:pPr>
        <w:ind w:firstLine="720"/>
        <w:jc w:val="right"/>
        <w:rPr>
          <w:sz w:val="22"/>
          <w:szCs w:val="22"/>
        </w:rPr>
      </w:pPr>
      <w:r w:rsidRPr="00C76AA3">
        <w:rPr>
          <w:b/>
          <w:bCs/>
          <w:sz w:val="22"/>
          <w:szCs w:val="22"/>
        </w:rPr>
        <w:tab/>
      </w:r>
      <w:r w:rsidRPr="00C76AA3">
        <w:rPr>
          <w:b/>
          <w:bCs/>
          <w:sz w:val="22"/>
          <w:szCs w:val="22"/>
        </w:rPr>
        <w:tab/>
      </w:r>
      <w:r w:rsidRPr="00C76AA3">
        <w:rPr>
          <w:b/>
          <w:bCs/>
          <w:sz w:val="22"/>
          <w:szCs w:val="22"/>
        </w:rPr>
        <w:tab/>
      </w:r>
      <w:r w:rsidRPr="00C76AA3">
        <w:rPr>
          <w:b/>
          <w:bCs/>
          <w:sz w:val="22"/>
          <w:szCs w:val="22"/>
        </w:rPr>
        <w:tab/>
      </w:r>
      <w:bookmarkEnd w:id="1"/>
      <w:r w:rsidR="00B20F8A" w:rsidRPr="00C76AA3">
        <w:rPr>
          <w:sz w:val="22"/>
          <w:szCs w:val="22"/>
        </w:rPr>
        <w:t xml:space="preserve"> </w:t>
      </w:r>
    </w:p>
    <w:sectPr w:rsidR="00B82C75" w:rsidRPr="00C76AA3" w:rsidSect="00C76AA3">
      <w:footerReference w:type="even" r:id="rId9"/>
      <w:footerReference w:type="default" r:id="rId10"/>
      <w:footerReference w:type="first" r:id="rId11"/>
      <w:pgSz w:w="12240" w:h="15840"/>
      <w:pgMar w:top="1152" w:right="1440" w:bottom="1152"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27C2" w14:textId="77777777" w:rsidR="007C14AA" w:rsidRDefault="007C14AA">
      <w:r>
        <w:separator/>
      </w:r>
    </w:p>
  </w:endnote>
  <w:endnote w:type="continuationSeparator" w:id="0">
    <w:p w14:paraId="53EBE031" w14:textId="77777777" w:rsidR="007C14AA" w:rsidRDefault="007C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369" w14:textId="0C8F8DDE" w:rsidR="00285BDE" w:rsidRPr="00E842D3" w:rsidRDefault="00E842D3" w:rsidP="00E842D3">
    <w:pPr>
      <w:pStyle w:val="Footer"/>
      <w:spacing w:before="120"/>
    </w:pPr>
    <w:r>
      <w:fldChar w:fldCharType="begin"/>
    </w:r>
    <w:r w:rsidRPr="00E842D3">
      <w:rPr>
        <w:rStyle w:val="DocIDHeaderFooter"/>
      </w:rPr>
      <w:instrText xml:space="preserve"> DOCVARIABLE BABC_DocID</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56DB" w14:textId="4CDD9C39" w:rsidR="006378A9" w:rsidRPr="00CD571B" w:rsidRDefault="006378A9">
    <w:pPr>
      <w:pStyle w:val="Footer"/>
      <w:rPr>
        <w:sz w:val="16"/>
        <w:szCs w:val="16"/>
      </w:rPr>
    </w:pPr>
    <w:r w:rsidRPr="00CD571B">
      <w:rPr>
        <w:sz w:val="16"/>
        <w:szCs w:val="16"/>
      </w:rPr>
      <w:t>202</w:t>
    </w:r>
    <w:r w:rsidR="00D40D78">
      <w:rPr>
        <w:sz w:val="16"/>
        <w:szCs w:val="16"/>
      </w:rPr>
      <w:t>6</w:t>
    </w:r>
    <w:r w:rsidRPr="00CD571B">
      <w:rPr>
        <w:sz w:val="16"/>
        <w:szCs w:val="16"/>
      </w:rPr>
      <w:t xml:space="preserve"> AHFA Application for HOME Funds</w:t>
    </w:r>
  </w:p>
  <w:p w14:paraId="0D7D56B1" w14:textId="75A8493C" w:rsidR="00285BDE" w:rsidRPr="00E842D3" w:rsidRDefault="00285BDE" w:rsidP="00E842D3">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7D4" w14:textId="56D99C03" w:rsidR="00285BDE" w:rsidRPr="00E842D3" w:rsidRDefault="00E842D3" w:rsidP="00E842D3">
    <w:pPr>
      <w:pStyle w:val="Footer"/>
      <w:spacing w:before="120"/>
    </w:pPr>
    <w:r>
      <w:fldChar w:fldCharType="begin"/>
    </w:r>
    <w:r w:rsidRPr="00E842D3">
      <w:rPr>
        <w:rStyle w:val="DocIDHeaderFooter"/>
      </w:rPr>
      <w:instrText xml:space="preserve"> DOCVARIABLE BABC_DocID</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58C7" w14:textId="77777777" w:rsidR="007C14AA" w:rsidRDefault="007C14AA">
      <w:r>
        <w:separator/>
      </w:r>
    </w:p>
  </w:footnote>
  <w:footnote w:type="continuationSeparator" w:id="0">
    <w:p w14:paraId="32A92B38" w14:textId="77777777" w:rsidR="007C14AA" w:rsidRDefault="007C1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60D57"/>
    <w:multiLevelType w:val="hybridMultilevel"/>
    <w:tmpl w:val="4148C31A"/>
    <w:lvl w:ilvl="0" w:tplc="0409000F">
      <w:start w:val="1"/>
      <w:numFmt w:val="decimal"/>
      <w:lvlText w:val="%1."/>
      <w:lvlJc w:val="left"/>
      <w:pPr>
        <w:ind w:left="720" w:hanging="360"/>
      </w:pPr>
    </w:lvl>
    <w:lvl w:ilvl="1" w:tplc="5D04CD7E">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048B4"/>
    <w:multiLevelType w:val="multilevel"/>
    <w:tmpl w:val="47ACF6EA"/>
    <w:lvl w:ilvl="0">
      <w:numFmt w:val="decimal"/>
      <w:pStyle w:val="cls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94752B"/>
    <w:multiLevelType w:val="hybridMultilevel"/>
    <w:tmpl w:val="A68E3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F4AE0"/>
    <w:multiLevelType w:val="multilevel"/>
    <w:tmpl w:val="D994C6BC"/>
    <w:lvl w:ilvl="0">
      <w:start w:val="1"/>
      <w:numFmt w:val="decimal"/>
      <w:pStyle w:val="Heading1"/>
      <w:suff w:val="nothing"/>
      <w:lvlText w:val="Article %1"/>
      <w:lvlJc w:val="left"/>
      <w:pPr>
        <w:ind w:left="0" w:firstLine="0"/>
      </w:pPr>
      <w:rPr>
        <w:rFonts w:ascii="Times New Roman Bold" w:hAnsi="Times New Roman Bold" w:hint="default"/>
        <w:b/>
        <w:i w:val="0"/>
        <w:caps/>
        <w:vanish w:val="0"/>
        <w:sz w:val="22"/>
        <w:szCs w:val="24"/>
        <w:u w:val="none"/>
      </w:rPr>
    </w:lvl>
    <w:lvl w:ilvl="1">
      <w:start w:val="1"/>
      <w:numFmt w:val="decimal"/>
      <w:pStyle w:val="Heading2"/>
      <w:isLgl/>
      <w:lvlText w:val="Section %1.%2"/>
      <w:lvlJc w:val="left"/>
      <w:pPr>
        <w:tabs>
          <w:tab w:val="num" w:pos="3708"/>
        </w:tabs>
        <w:ind w:left="2160" w:hanging="1440"/>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eading3"/>
      <w:lvlText w:val="(%3)"/>
      <w:lvlJc w:val="left"/>
      <w:pPr>
        <w:tabs>
          <w:tab w:val="num" w:pos="1440"/>
        </w:tabs>
        <w:ind w:left="0" w:firstLine="720"/>
      </w:pPr>
      <w:rPr>
        <w:rFonts w:ascii="Times New Roman" w:hAnsi="Times New Roman" w:cs="Arial" w:hint="default"/>
        <w:b w:val="0"/>
        <w:i w:val="0"/>
        <w:caps w:val="0"/>
        <w:small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2160"/>
        </w:tabs>
        <w:ind w:left="720" w:firstLine="720"/>
      </w:pPr>
      <w:rPr>
        <w:rFonts w:hint="default"/>
        <w:b w:val="0"/>
        <w:i w:val="0"/>
        <w:vanish w:val="0"/>
        <w:u w:val="none"/>
      </w:rPr>
    </w:lvl>
    <w:lvl w:ilvl="4">
      <w:start w:val="1"/>
      <w:numFmt w:val="upperLetter"/>
      <w:pStyle w:val="Heading5"/>
      <w:lvlText w:val="(%5)"/>
      <w:lvlJc w:val="left"/>
      <w:pPr>
        <w:tabs>
          <w:tab w:val="num" w:pos="3600"/>
        </w:tabs>
        <w:ind w:left="2160" w:firstLine="720"/>
      </w:pPr>
      <w:rPr>
        <w:rFonts w:hint="default"/>
        <w:vanish w:val="0"/>
        <w:u w:val="none"/>
      </w:rPr>
    </w:lvl>
    <w:lvl w:ilvl="5">
      <w:start w:val="1"/>
      <w:numFmt w:val="lowerRoman"/>
      <w:lvlRestart w:val="0"/>
      <w:pStyle w:val="Heading6"/>
      <w:lvlText w:val="(%6)"/>
      <w:lvlJc w:val="left"/>
      <w:pPr>
        <w:tabs>
          <w:tab w:val="num" w:pos="4320"/>
        </w:tabs>
        <w:ind w:left="2880" w:firstLine="720"/>
      </w:pPr>
      <w:rPr>
        <w:rFonts w:hint="default"/>
        <w:vanish w:val="0"/>
        <w:u w:val="none"/>
      </w:rPr>
    </w:lvl>
    <w:lvl w:ilvl="6">
      <w:start w:val="1"/>
      <w:numFmt w:val="lowerLetter"/>
      <w:lvlRestart w:val="2"/>
      <w:pStyle w:val="Heading7"/>
      <w:lvlText w:val="(%7)"/>
      <w:lvlJc w:val="left"/>
      <w:pPr>
        <w:tabs>
          <w:tab w:val="num" w:pos="1440"/>
        </w:tabs>
        <w:ind w:left="720" w:firstLine="720"/>
      </w:pPr>
      <w:rPr>
        <w:rFonts w:ascii="Times New Roman" w:hAnsi="Times New Roman" w:hint="default"/>
        <w:b w:val="0"/>
        <w:i w:val="0"/>
        <w:vanish w:val="0"/>
        <w:sz w:val="22"/>
        <w:u w:val="none"/>
      </w:rPr>
    </w:lvl>
    <w:lvl w:ilvl="7">
      <w:start w:val="1"/>
      <w:numFmt w:val="decimal"/>
      <w:pStyle w:val="Heading8"/>
      <w:lvlText w:val="(%8)"/>
      <w:lvlJc w:val="left"/>
      <w:pPr>
        <w:tabs>
          <w:tab w:val="num" w:pos="2160"/>
        </w:tabs>
        <w:ind w:left="1440" w:firstLine="720"/>
      </w:pPr>
      <w:rPr>
        <w:rFonts w:ascii="Times New Roman" w:hAnsi="Times New Roman" w:hint="default"/>
        <w:b w:val="0"/>
        <w:i w:val="0"/>
        <w:vanish w:val="0"/>
        <w:sz w:val="22"/>
        <w:u w:val="none"/>
      </w:rPr>
    </w:lvl>
    <w:lvl w:ilvl="8">
      <w:start w:val="1"/>
      <w:numFmt w:val="upperLetter"/>
      <w:pStyle w:val="Heading9"/>
      <w:lvlText w:val="%9)"/>
      <w:lvlJc w:val="left"/>
      <w:pPr>
        <w:tabs>
          <w:tab w:val="num" w:pos="6480"/>
        </w:tabs>
        <w:ind w:left="5040" w:firstLine="720"/>
      </w:pPr>
      <w:rPr>
        <w:rFonts w:hint="default"/>
        <w:vanish w:val="0"/>
        <w:u w:val="none"/>
      </w:rPr>
    </w:lvl>
  </w:abstractNum>
  <w:abstractNum w:abstractNumId="4" w15:restartNumberingAfterBreak="0">
    <w:nsid w:val="7FC8003B"/>
    <w:multiLevelType w:val="hybridMultilevel"/>
    <w:tmpl w:val="F224D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745653">
    <w:abstractNumId w:val="3"/>
  </w:num>
  <w:num w:numId="2" w16cid:durableId="303122156">
    <w:abstractNumId w:val="1"/>
  </w:num>
  <w:num w:numId="3" w16cid:durableId="1193375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112639">
    <w:abstractNumId w:val="2"/>
  </w:num>
  <w:num w:numId="5" w16cid:durableId="1508254294">
    <w:abstractNumId w:val="4"/>
  </w:num>
  <w:num w:numId="6" w16cid:durableId="169149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8XlyMa88NkXP4ymNE95KGU84oCkaLIuaeY0aEZq6eS6ZQU9iolw2upnqABWxX5cOzq1kAs4yFTvlfUNVRzrvw==" w:salt="zgsSEFxTc1l+Aa4iaMvzaw=="/>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D21"/>
    <w:rsid w:val="0000539C"/>
    <w:rsid w:val="000063B3"/>
    <w:rsid w:val="0001082E"/>
    <w:rsid w:val="0001674D"/>
    <w:rsid w:val="000279AD"/>
    <w:rsid w:val="000313E5"/>
    <w:rsid w:val="00036DA9"/>
    <w:rsid w:val="000654FC"/>
    <w:rsid w:val="00087147"/>
    <w:rsid w:val="0009624F"/>
    <w:rsid w:val="000B28C4"/>
    <w:rsid w:val="000B78F9"/>
    <w:rsid w:val="000D43C8"/>
    <w:rsid w:val="000D52B0"/>
    <w:rsid w:val="000E2DEB"/>
    <w:rsid w:val="000F1765"/>
    <w:rsid w:val="00121947"/>
    <w:rsid w:val="00125036"/>
    <w:rsid w:val="00127C3F"/>
    <w:rsid w:val="001379B0"/>
    <w:rsid w:val="0014027C"/>
    <w:rsid w:val="001416ED"/>
    <w:rsid w:val="00142A43"/>
    <w:rsid w:val="0014676F"/>
    <w:rsid w:val="00180FB5"/>
    <w:rsid w:val="00196F53"/>
    <w:rsid w:val="001C3DF3"/>
    <w:rsid w:val="001E2CE1"/>
    <w:rsid w:val="001F66E5"/>
    <w:rsid w:val="00220D7E"/>
    <w:rsid w:val="002250C8"/>
    <w:rsid w:val="00240930"/>
    <w:rsid w:val="00250259"/>
    <w:rsid w:val="002633CE"/>
    <w:rsid w:val="00265AE9"/>
    <w:rsid w:val="00272EF7"/>
    <w:rsid w:val="00277D32"/>
    <w:rsid w:val="00281361"/>
    <w:rsid w:val="0028339D"/>
    <w:rsid w:val="00284235"/>
    <w:rsid w:val="00285BDE"/>
    <w:rsid w:val="00287025"/>
    <w:rsid w:val="0028710A"/>
    <w:rsid w:val="00294326"/>
    <w:rsid w:val="002A3CA6"/>
    <w:rsid w:val="002A4515"/>
    <w:rsid w:val="002C0DFD"/>
    <w:rsid w:val="002C2B40"/>
    <w:rsid w:val="002D0CE9"/>
    <w:rsid w:val="00316204"/>
    <w:rsid w:val="003170ED"/>
    <w:rsid w:val="003231BA"/>
    <w:rsid w:val="00353549"/>
    <w:rsid w:val="0036315A"/>
    <w:rsid w:val="00392D17"/>
    <w:rsid w:val="00393273"/>
    <w:rsid w:val="00394F3D"/>
    <w:rsid w:val="003953B3"/>
    <w:rsid w:val="003A0A00"/>
    <w:rsid w:val="003A0D12"/>
    <w:rsid w:val="003A1E8A"/>
    <w:rsid w:val="003B071C"/>
    <w:rsid w:val="003E2F47"/>
    <w:rsid w:val="003E41C3"/>
    <w:rsid w:val="003F15CB"/>
    <w:rsid w:val="003F3289"/>
    <w:rsid w:val="004020DA"/>
    <w:rsid w:val="0040211B"/>
    <w:rsid w:val="00406498"/>
    <w:rsid w:val="00412F79"/>
    <w:rsid w:val="00415AAE"/>
    <w:rsid w:val="00424E50"/>
    <w:rsid w:val="0043187C"/>
    <w:rsid w:val="00441252"/>
    <w:rsid w:val="0046048E"/>
    <w:rsid w:val="004626D5"/>
    <w:rsid w:val="00466BC1"/>
    <w:rsid w:val="004707BE"/>
    <w:rsid w:val="00486D7F"/>
    <w:rsid w:val="004A1F57"/>
    <w:rsid w:val="004B64C4"/>
    <w:rsid w:val="004E7FE6"/>
    <w:rsid w:val="00506A81"/>
    <w:rsid w:val="00521A5A"/>
    <w:rsid w:val="00535D67"/>
    <w:rsid w:val="00535F3E"/>
    <w:rsid w:val="005372A5"/>
    <w:rsid w:val="0054173E"/>
    <w:rsid w:val="00550780"/>
    <w:rsid w:val="00557553"/>
    <w:rsid w:val="00564B44"/>
    <w:rsid w:val="00573778"/>
    <w:rsid w:val="0058535C"/>
    <w:rsid w:val="00590874"/>
    <w:rsid w:val="0059147F"/>
    <w:rsid w:val="0059633B"/>
    <w:rsid w:val="005A4F70"/>
    <w:rsid w:val="005B5613"/>
    <w:rsid w:val="005D05B4"/>
    <w:rsid w:val="005E4380"/>
    <w:rsid w:val="005E48C3"/>
    <w:rsid w:val="005F1767"/>
    <w:rsid w:val="00606ECF"/>
    <w:rsid w:val="00606F61"/>
    <w:rsid w:val="00627240"/>
    <w:rsid w:val="006378A9"/>
    <w:rsid w:val="00653ADD"/>
    <w:rsid w:val="00680234"/>
    <w:rsid w:val="006922F4"/>
    <w:rsid w:val="00694591"/>
    <w:rsid w:val="00695DCC"/>
    <w:rsid w:val="006A3C1E"/>
    <w:rsid w:val="006B195B"/>
    <w:rsid w:val="006B72E3"/>
    <w:rsid w:val="00702CDB"/>
    <w:rsid w:val="00707462"/>
    <w:rsid w:val="00713C3B"/>
    <w:rsid w:val="0073198C"/>
    <w:rsid w:val="00743113"/>
    <w:rsid w:val="00745B82"/>
    <w:rsid w:val="00747142"/>
    <w:rsid w:val="007608A5"/>
    <w:rsid w:val="00763ED8"/>
    <w:rsid w:val="0077790D"/>
    <w:rsid w:val="007830E4"/>
    <w:rsid w:val="007919E8"/>
    <w:rsid w:val="007A4DA1"/>
    <w:rsid w:val="007A701F"/>
    <w:rsid w:val="007B6CB5"/>
    <w:rsid w:val="007C14AA"/>
    <w:rsid w:val="007C59AC"/>
    <w:rsid w:val="007C688E"/>
    <w:rsid w:val="007F21BC"/>
    <w:rsid w:val="007F4424"/>
    <w:rsid w:val="00800560"/>
    <w:rsid w:val="008226EE"/>
    <w:rsid w:val="00855808"/>
    <w:rsid w:val="00863A0C"/>
    <w:rsid w:val="00873478"/>
    <w:rsid w:val="008A5342"/>
    <w:rsid w:val="008C03BA"/>
    <w:rsid w:val="008D4F69"/>
    <w:rsid w:val="008F754A"/>
    <w:rsid w:val="00900490"/>
    <w:rsid w:val="00907D1B"/>
    <w:rsid w:val="00935F3A"/>
    <w:rsid w:val="00960C12"/>
    <w:rsid w:val="009628DB"/>
    <w:rsid w:val="009638F2"/>
    <w:rsid w:val="00991F60"/>
    <w:rsid w:val="009A21F0"/>
    <w:rsid w:val="009B0890"/>
    <w:rsid w:val="009B1D31"/>
    <w:rsid w:val="009B2951"/>
    <w:rsid w:val="009B6B7C"/>
    <w:rsid w:val="009C3BFB"/>
    <w:rsid w:val="009D5676"/>
    <w:rsid w:val="009D7004"/>
    <w:rsid w:val="009D7B26"/>
    <w:rsid w:val="009E2F3C"/>
    <w:rsid w:val="009F673F"/>
    <w:rsid w:val="00A114DA"/>
    <w:rsid w:val="00A241FC"/>
    <w:rsid w:val="00A259FB"/>
    <w:rsid w:val="00A2637C"/>
    <w:rsid w:val="00A33CF9"/>
    <w:rsid w:val="00A47C86"/>
    <w:rsid w:val="00A71A23"/>
    <w:rsid w:val="00A81EE8"/>
    <w:rsid w:val="00A922B5"/>
    <w:rsid w:val="00A96D7E"/>
    <w:rsid w:val="00A96E37"/>
    <w:rsid w:val="00AB5BDC"/>
    <w:rsid w:val="00AC2FFA"/>
    <w:rsid w:val="00AD082A"/>
    <w:rsid w:val="00AF33B6"/>
    <w:rsid w:val="00B0087B"/>
    <w:rsid w:val="00B0447C"/>
    <w:rsid w:val="00B0472F"/>
    <w:rsid w:val="00B0731D"/>
    <w:rsid w:val="00B15577"/>
    <w:rsid w:val="00B20F8A"/>
    <w:rsid w:val="00B217F7"/>
    <w:rsid w:val="00B2692B"/>
    <w:rsid w:val="00B46A06"/>
    <w:rsid w:val="00B53914"/>
    <w:rsid w:val="00B66584"/>
    <w:rsid w:val="00B77465"/>
    <w:rsid w:val="00B812BC"/>
    <w:rsid w:val="00B82C75"/>
    <w:rsid w:val="00B84E79"/>
    <w:rsid w:val="00BB4A0A"/>
    <w:rsid w:val="00BB5785"/>
    <w:rsid w:val="00BC3D74"/>
    <w:rsid w:val="00BC406A"/>
    <w:rsid w:val="00BD4991"/>
    <w:rsid w:val="00BD605B"/>
    <w:rsid w:val="00BE4F52"/>
    <w:rsid w:val="00BE51AE"/>
    <w:rsid w:val="00BE5FC0"/>
    <w:rsid w:val="00BF2D45"/>
    <w:rsid w:val="00C03090"/>
    <w:rsid w:val="00C06EBE"/>
    <w:rsid w:val="00C207D2"/>
    <w:rsid w:val="00C41F82"/>
    <w:rsid w:val="00C50233"/>
    <w:rsid w:val="00C632B7"/>
    <w:rsid w:val="00C64D19"/>
    <w:rsid w:val="00C76AA3"/>
    <w:rsid w:val="00C90036"/>
    <w:rsid w:val="00C948C3"/>
    <w:rsid w:val="00CA5422"/>
    <w:rsid w:val="00CA5A5B"/>
    <w:rsid w:val="00CC1977"/>
    <w:rsid w:val="00CC272A"/>
    <w:rsid w:val="00CC35F1"/>
    <w:rsid w:val="00CD571B"/>
    <w:rsid w:val="00CE53F5"/>
    <w:rsid w:val="00CF2F7B"/>
    <w:rsid w:val="00CF75F3"/>
    <w:rsid w:val="00CF7A29"/>
    <w:rsid w:val="00D06655"/>
    <w:rsid w:val="00D40D78"/>
    <w:rsid w:val="00D41D28"/>
    <w:rsid w:val="00D46A8E"/>
    <w:rsid w:val="00D55442"/>
    <w:rsid w:val="00D74A98"/>
    <w:rsid w:val="00D85853"/>
    <w:rsid w:val="00D97D21"/>
    <w:rsid w:val="00DA01FB"/>
    <w:rsid w:val="00DA0EA4"/>
    <w:rsid w:val="00DA4CC4"/>
    <w:rsid w:val="00DB1E34"/>
    <w:rsid w:val="00DC425A"/>
    <w:rsid w:val="00DC68A3"/>
    <w:rsid w:val="00DC6973"/>
    <w:rsid w:val="00DE35FA"/>
    <w:rsid w:val="00E01C66"/>
    <w:rsid w:val="00E05706"/>
    <w:rsid w:val="00E105DD"/>
    <w:rsid w:val="00E179F8"/>
    <w:rsid w:val="00E273F3"/>
    <w:rsid w:val="00E34D66"/>
    <w:rsid w:val="00E43BFE"/>
    <w:rsid w:val="00E719D2"/>
    <w:rsid w:val="00E77C67"/>
    <w:rsid w:val="00E825BF"/>
    <w:rsid w:val="00E83F83"/>
    <w:rsid w:val="00E842D3"/>
    <w:rsid w:val="00E95344"/>
    <w:rsid w:val="00EB3662"/>
    <w:rsid w:val="00EC4BF2"/>
    <w:rsid w:val="00EC65D0"/>
    <w:rsid w:val="00ED211F"/>
    <w:rsid w:val="00ED5362"/>
    <w:rsid w:val="00ED64E8"/>
    <w:rsid w:val="00EE0FFF"/>
    <w:rsid w:val="00EE1192"/>
    <w:rsid w:val="00EE6960"/>
    <w:rsid w:val="00EF28CB"/>
    <w:rsid w:val="00EF3A0F"/>
    <w:rsid w:val="00F27830"/>
    <w:rsid w:val="00F3277F"/>
    <w:rsid w:val="00F44A9C"/>
    <w:rsid w:val="00F5068C"/>
    <w:rsid w:val="00F51084"/>
    <w:rsid w:val="00F66191"/>
    <w:rsid w:val="00F908A1"/>
    <w:rsid w:val="00FA0C89"/>
    <w:rsid w:val="00FB3481"/>
    <w:rsid w:val="00FC4B4E"/>
    <w:rsid w:val="00FC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68EA5"/>
  <w15:chartTrackingRefBased/>
  <w15:docId w15:val="{6FBBE645-4C91-47B6-8346-795B30E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D21"/>
    <w:pPr>
      <w:autoSpaceDE w:val="0"/>
      <w:autoSpaceDN w:val="0"/>
      <w:adjustRightInd w:val="0"/>
    </w:pPr>
  </w:style>
  <w:style w:type="paragraph" w:styleId="Heading1">
    <w:name w:val="heading 1"/>
    <w:aliases w:val="h1"/>
    <w:basedOn w:val="Normal"/>
    <w:next w:val="BodyText"/>
    <w:link w:val="Heading1Char"/>
    <w:qFormat/>
    <w:rsid w:val="003F3289"/>
    <w:pPr>
      <w:numPr>
        <w:numId w:val="1"/>
      </w:numPr>
      <w:autoSpaceDE/>
      <w:autoSpaceDN/>
      <w:adjustRightInd/>
      <w:spacing w:after="240"/>
      <w:jc w:val="center"/>
      <w:outlineLvl w:val="0"/>
    </w:pPr>
    <w:rPr>
      <w:rFonts w:cs="Arial"/>
      <w:b/>
      <w:bCs/>
      <w:kern w:val="24"/>
      <w:sz w:val="22"/>
      <w:szCs w:val="24"/>
      <w:u w:val="single"/>
    </w:rPr>
  </w:style>
  <w:style w:type="paragraph" w:styleId="Heading2">
    <w:name w:val="heading 2"/>
    <w:aliases w:val="h2"/>
    <w:basedOn w:val="Normal"/>
    <w:next w:val="BodyText"/>
    <w:link w:val="Heading2Char"/>
    <w:qFormat/>
    <w:rsid w:val="003F3289"/>
    <w:pPr>
      <w:keepNext/>
      <w:numPr>
        <w:ilvl w:val="1"/>
        <w:numId w:val="1"/>
      </w:numPr>
      <w:autoSpaceDE/>
      <w:autoSpaceDN/>
      <w:adjustRightInd/>
      <w:spacing w:after="240"/>
      <w:jc w:val="both"/>
      <w:outlineLvl w:val="1"/>
    </w:pPr>
    <w:rPr>
      <w:rFonts w:cs="Arial"/>
      <w:b/>
      <w:bCs/>
      <w:iCs/>
      <w:kern w:val="24"/>
      <w:sz w:val="22"/>
      <w:szCs w:val="24"/>
      <w:u w:val="single"/>
    </w:rPr>
  </w:style>
  <w:style w:type="paragraph" w:styleId="Heading3">
    <w:name w:val="heading 3"/>
    <w:aliases w:val="h3"/>
    <w:basedOn w:val="Normal"/>
    <w:next w:val="BodyText"/>
    <w:link w:val="Heading3Char"/>
    <w:qFormat/>
    <w:rsid w:val="003F3289"/>
    <w:pPr>
      <w:numPr>
        <w:ilvl w:val="2"/>
        <w:numId w:val="1"/>
      </w:numPr>
      <w:autoSpaceDE/>
      <w:autoSpaceDN/>
      <w:adjustRightInd/>
      <w:spacing w:after="240"/>
      <w:jc w:val="both"/>
      <w:outlineLvl w:val="2"/>
    </w:pPr>
    <w:rPr>
      <w:rFonts w:cs="Arial"/>
      <w:bCs/>
      <w:kern w:val="24"/>
      <w:sz w:val="22"/>
      <w:szCs w:val="24"/>
    </w:rPr>
  </w:style>
  <w:style w:type="paragraph" w:styleId="Heading4">
    <w:name w:val="heading 4"/>
    <w:aliases w:val="h4"/>
    <w:basedOn w:val="Normal"/>
    <w:next w:val="BodyText"/>
    <w:link w:val="Heading4Char"/>
    <w:qFormat/>
    <w:rsid w:val="003F3289"/>
    <w:pPr>
      <w:numPr>
        <w:ilvl w:val="3"/>
        <w:numId w:val="1"/>
      </w:numPr>
      <w:autoSpaceDE/>
      <w:autoSpaceDN/>
      <w:adjustRightInd/>
      <w:spacing w:after="240"/>
      <w:jc w:val="both"/>
      <w:outlineLvl w:val="3"/>
    </w:pPr>
    <w:rPr>
      <w:bCs/>
      <w:kern w:val="24"/>
      <w:sz w:val="22"/>
      <w:szCs w:val="24"/>
    </w:rPr>
  </w:style>
  <w:style w:type="paragraph" w:styleId="Heading5">
    <w:name w:val="heading 5"/>
    <w:aliases w:val="Style 26,Style 6,h5"/>
    <w:basedOn w:val="Normal"/>
    <w:next w:val="BodyText"/>
    <w:link w:val="Heading5Char"/>
    <w:qFormat/>
    <w:rsid w:val="003F3289"/>
    <w:pPr>
      <w:numPr>
        <w:ilvl w:val="4"/>
        <w:numId w:val="1"/>
      </w:numPr>
      <w:autoSpaceDE/>
      <w:autoSpaceDN/>
      <w:adjustRightInd/>
      <w:spacing w:after="240"/>
      <w:jc w:val="both"/>
      <w:outlineLvl w:val="4"/>
    </w:pPr>
    <w:rPr>
      <w:bCs/>
      <w:iCs/>
      <w:kern w:val="24"/>
      <w:sz w:val="22"/>
      <w:szCs w:val="24"/>
    </w:rPr>
  </w:style>
  <w:style w:type="paragraph" w:styleId="Heading6">
    <w:name w:val="heading 6"/>
    <w:aliases w:val="Style 27,h6"/>
    <w:basedOn w:val="Normal"/>
    <w:next w:val="BodyText"/>
    <w:link w:val="Heading6Char"/>
    <w:qFormat/>
    <w:rsid w:val="003F3289"/>
    <w:pPr>
      <w:numPr>
        <w:ilvl w:val="5"/>
        <w:numId w:val="1"/>
      </w:numPr>
      <w:autoSpaceDE/>
      <w:autoSpaceDN/>
      <w:adjustRightInd/>
      <w:spacing w:after="240"/>
      <w:jc w:val="both"/>
      <w:outlineLvl w:val="5"/>
    </w:pPr>
    <w:rPr>
      <w:bCs/>
      <w:kern w:val="24"/>
      <w:sz w:val="22"/>
      <w:szCs w:val="24"/>
    </w:rPr>
  </w:style>
  <w:style w:type="paragraph" w:styleId="Heading7">
    <w:name w:val="heading 7"/>
    <w:aliases w:val="Style 28,h7"/>
    <w:basedOn w:val="Normal"/>
    <w:next w:val="BodyText"/>
    <w:link w:val="Heading7Char"/>
    <w:qFormat/>
    <w:rsid w:val="003F3289"/>
    <w:pPr>
      <w:numPr>
        <w:ilvl w:val="6"/>
        <w:numId w:val="1"/>
      </w:numPr>
      <w:autoSpaceDE/>
      <w:autoSpaceDN/>
      <w:adjustRightInd/>
      <w:spacing w:after="240"/>
      <w:jc w:val="both"/>
      <w:outlineLvl w:val="6"/>
    </w:pPr>
    <w:rPr>
      <w:kern w:val="24"/>
      <w:sz w:val="22"/>
      <w:szCs w:val="24"/>
    </w:rPr>
  </w:style>
  <w:style w:type="paragraph" w:styleId="Heading8">
    <w:name w:val="heading 8"/>
    <w:aliases w:val="Style 29,h8"/>
    <w:basedOn w:val="Normal"/>
    <w:next w:val="BodyText"/>
    <w:link w:val="Heading8Char"/>
    <w:qFormat/>
    <w:rsid w:val="003F3289"/>
    <w:pPr>
      <w:numPr>
        <w:ilvl w:val="7"/>
        <w:numId w:val="1"/>
      </w:numPr>
      <w:autoSpaceDE/>
      <w:autoSpaceDN/>
      <w:adjustRightInd/>
      <w:spacing w:after="240"/>
      <w:jc w:val="both"/>
      <w:outlineLvl w:val="7"/>
    </w:pPr>
    <w:rPr>
      <w:iCs/>
      <w:kern w:val="24"/>
      <w:sz w:val="22"/>
      <w:szCs w:val="24"/>
    </w:rPr>
  </w:style>
  <w:style w:type="paragraph" w:styleId="Heading9">
    <w:name w:val="heading 9"/>
    <w:aliases w:val="Style 30,h9"/>
    <w:basedOn w:val="Normal"/>
    <w:next w:val="BodyText"/>
    <w:link w:val="Heading9Char"/>
    <w:qFormat/>
    <w:rsid w:val="003F3289"/>
    <w:pPr>
      <w:numPr>
        <w:ilvl w:val="8"/>
        <w:numId w:val="1"/>
      </w:numPr>
      <w:autoSpaceDE/>
      <w:autoSpaceDN/>
      <w:adjustRightInd/>
      <w:spacing w:after="240"/>
      <w:jc w:val="both"/>
      <w:outlineLvl w:val="8"/>
    </w:pPr>
    <w:rPr>
      <w:rFonts w:cs="Arial"/>
      <w:kern w:val="24"/>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2F47"/>
    <w:rPr>
      <w:rFonts w:ascii="Tahoma" w:hAnsi="Tahoma" w:cs="Tahoma"/>
      <w:sz w:val="16"/>
      <w:szCs w:val="16"/>
    </w:rPr>
  </w:style>
  <w:style w:type="paragraph" w:styleId="Header">
    <w:name w:val="header"/>
    <w:basedOn w:val="Normal"/>
    <w:rsid w:val="004A1F57"/>
    <w:pPr>
      <w:tabs>
        <w:tab w:val="center" w:pos="4320"/>
        <w:tab w:val="right" w:pos="8640"/>
      </w:tabs>
    </w:pPr>
  </w:style>
  <w:style w:type="paragraph" w:styleId="Footer">
    <w:name w:val="footer"/>
    <w:basedOn w:val="Normal"/>
    <w:link w:val="FooterChar"/>
    <w:uiPriority w:val="99"/>
    <w:rsid w:val="004A1F57"/>
    <w:pPr>
      <w:tabs>
        <w:tab w:val="center" w:pos="4320"/>
        <w:tab w:val="right" w:pos="8640"/>
      </w:tabs>
    </w:pPr>
  </w:style>
  <w:style w:type="character" w:customStyle="1" w:styleId="DocID">
    <w:name w:val="Doc ID"/>
    <w:rsid w:val="00EE1192"/>
    <w:rPr>
      <w:vanish w:val="0"/>
      <w:sz w:val="16"/>
      <w:szCs w:val="24"/>
    </w:rPr>
  </w:style>
  <w:style w:type="character" w:customStyle="1" w:styleId="DocIDHeaderFooter">
    <w:name w:val="Doc ID Header/Footer"/>
    <w:rsid w:val="00DE35FA"/>
    <w:rPr>
      <w:b w:val="0"/>
      <w:i w:val="0"/>
      <w:vanish w:val="0"/>
      <w:sz w:val="16"/>
      <w:szCs w:val="24"/>
      <w:u w:val="none"/>
    </w:rPr>
  </w:style>
  <w:style w:type="character" w:customStyle="1" w:styleId="Heading1Char">
    <w:name w:val="Heading 1 Char"/>
    <w:aliases w:val="h1 Char"/>
    <w:basedOn w:val="DefaultParagraphFont"/>
    <w:link w:val="Heading1"/>
    <w:rsid w:val="003F3289"/>
    <w:rPr>
      <w:rFonts w:cs="Arial"/>
      <w:b/>
      <w:bCs/>
      <w:kern w:val="24"/>
      <w:sz w:val="22"/>
      <w:szCs w:val="24"/>
      <w:u w:val="single"/>
    </w:rPr>
  </w:style>
  <w:style w:type="character" w:customStyle="1" w:styleId="Heading2Char">
    <w:name w:val="Heading 2 Char"/>
    <w:aliases w:val="h2 Char"/>
    <w:basedOn w:val="DefaultParagraphFont"/>
    <w:link w:val="Heading2"/>
    <w:rsid w:val="003F3289"/>
    <w:rPr>
      <w:rFonts w:cs="Arial"/>
      <w:b/>
      <w:bCs/>
      <w:iCs/>
      <w:kern w:val="24"/>
      <w:sz w:val="22"/>
      <w:szCs w:val="24"/>
      <w:u w:val="single"/>
    </w:rPr>
  </w:style>
  <w:style w:type="character" w:customStyle="1" w:styleId="Heading3Char">
    <w:name w:val="Heading 3 Char"/>
    <w:aliases w:val="h3 Char"/>
    <w:basedOn w:val="DefaultParagraphFont"/>
    <w:link w:val="Heading3"/>
    <w:rsid w:val="003F3289"/>
    <w:rPr>
      <w:rFonts w:cs="Arial"/>
      <w:bCs/>
      <w:kern w:val="24"/>
      <w:sz w:val="22"/>
      <w:szCs w:val="24"/>
    </w:rPr>
  </w:style>
  <w:style w:type="character" w:customStyle="1" w:styleId="Heading4Char">
    <w:name w:val="Heading 4 Char"/>
    <w:aliases w:val="h4 Char"/>
    <w:basedOn w:val="DefaultParagraphFont"/>
    <w:link w:val="Heading4"/>
    <w:rsid w:val="003F3289"/>
    <w:rPr>
      <w:bCs/>
      <w:kern w:val="24"/>
      <w:sz w:val="22"/>
      <w:szCs w:val="24"/>
    </w:rPr>
  </w:style>
  <w:style w:type="character" w:customStyle="1" w:styleId="Heading5Char">
    <w:name w:val="Heading 5 Char"/>
    <w:aliases w:val="Style 26 Char,Style 6 Char,h5 Char"/>
    <w:basedOn w:val="DefaultParagraphFont"/>
    <w:link w:val="Heading5"/>
    <w:rsid w:val="003F3289"/>
    <w:rPr>
      <w:bCs/>
      <w:iCs/>
      <w:kern w:val="24"/>
      <w:sz w:val="22"/>
      <w:szCs w:val="24"/>
    </w:rPr>
  </w:style>
  <w:style w:type="character" w:customStyle="1" w:styleId="Heading6Char">
    <w:name w:val="Heading 6 Char"/>
    <w:aliases w:val="Style 27 Char,h6 Char"/>
    <w:basedOn w:val="DefaultParagraphFont"/>
    <w:link w:val="Heading6"/>
    <w:rsid w:val="003F3289"/>
    <w:rPr>
      <w:bCs/>
      <w:kern w:val="24"/>
      <w:sz w:val="22"/>
      <w:szCs w:val="24"/>
    </w:rPr>
  </w:style>
  <w:style w:type="character" w:customStyle="1" w:styleId="Heading7Char">
    <w:name w:val="Heading 7 Char"/>
    <w:aliases w:val="Style 28 Char,h7 Char"/>
    <w:basedOn w:val="DefaultParagraphFont"/>
    <w:link w:val="Heading7"/>
    <w:rsid w:val="003F3289"/>
    <w:rPr>
      <w:kern w:val="24"/>
      <w:sz w:val="22"/>
      <w:szCs w:val="24"/>
    </w:rPr>
  </w:style>
  <w:style w:type="character" w:customStyle="1" w:styleId="Heading8Char">
    <w:name w:val="Heading 8 Char"/>
    <w:aliases w:val="Style 29 Char,h8 Char"/>
    <w:basedOn w:val="DefaultParagraphFont"/>
    <w:link w:val="Heading8"/>
    <w:rsid w:val="003F3289"/>
    <w:rPr>
      <w:iCs/>
      <w:kern w:val="24"/>
      <w:sz w:val="22"/>
      <w:szCs w:val="24"/>
    </w:rPr>
  </w:style>
  <w:style w:type="character" w:customStyle="1" w:styleId="Heading9Char">
    <w:name w:val="Heading 9 Char"/>
    <w:aliases w:val="Style 30 Char,h9 Char"/>
    <w:basedOn w:val="DefaultParagraphFont"/>
    <w:link w:val="Heading9"/>
    <w:rsid w:val="003F3289"/>
    <w:rPr>
      <w:rFonts w:cs="Arial"/>
      <w:kern w:val="24"/>
      <w:sz w:val="22"/>
      <w:szCs w:val="24"/>
    </w:rPr>
  </w:style>
  <w:style w:type="paragraph" w:styleId="BodyText">
    <w:name w:val="Body Text"/>
    <w:basedOn w:val="Normal"/>
    <w:link w:val="BodyTextChar"/>
    <w:rsid w:val="003F3289"/>
    <w:pPr>
      <w:spacing w:after="120"/>
    </w:pPr>
  </w:style>
  <w:style w:type="character" w:customStyle="1" w:styleId="BodyTextChar">
    <w:name w:val="Body Text Char"/>
    <w:basedOn w:val="DefaultParagraphFont"/>
    <w:link w:val="BodyText"/>
    <w:rsid w:val="003F3289"/>
  </w:style>
  <w:style w:type="paragraph" w:customStyle="1" w:styleId="clst3">
    <w:name w:val="clst3"/>
    <w:basedOn w:val="Normal"/>
    <w:rsid w:val="003F3289"/>
    <w:pPr>
      <w:numPr>
        <w:numId w:val="2"/>
      </w:numPr>
      <w:autoSpaceDE/>
      <w:autoSpaceDN/>
      <w:adjustRightInd/>
      <w:spacing w:after="240"/>
      <w:jc w:val="both"/>
    </w:pPr>
    <w:rPr>
      <w:sz w:val="18"/>
      <w:szCs w:val="24"/>
    </w:rPr>
  </w:style>
  <w:style w:type="paragraph" w:styleId="ListParagraph">
    <w:name w:val="List Paragraph"/>
    <w:basedOn w:val="Normal"/>
    <w:uiPriority w:val="34"/>
    <w:qFormat/>
    <w:rsid w:val="003F3289"/>
    <w:pPr>
      <w:ind w:left="720"/>
      <w:contextualSpacing/>
    </w:pPr>
  </w:style>
  <w:style w:type="table" w:styleId="TableGrid">
    <w:name w:val="Table Grid"/>
    <w:basedOn w:val="TableNormal"/>
    <w:rsid w:val="00585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88E"/>
  </w:style>
  <w:style w:type="character" w:customStyle="1" w:styleId="FooterChar">
    <w:name w:val="Footer Char"/>
    <w:basedOn w:val="DefaultParagraphFont"/>
    <w:link w:val="Footer"/>
    <w:uiPriority w:val="99"/>
    <w:rsid w:val="0063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ACTIVE!110629698.2</documentid>
  <senderid>DWILLIAMS@MAYNARDNEXSEN.COM</senderid>
  <senderemail>DWILLIAMS@MAYNARDNEXSEN.COM</senderemail>
  <lastmodified>2024-06-05T17:11:00.0000000-05:00</lastmodified>
  <database>ACTIVE</database>
</properties>
</file>

<file path=customXml/itemProps1.xml><?xml version="1.0" encoding="utf-8"?>
<ds:datastoreItem xmlns:ds="http://schemas.openxmlformats.org/officeDocument/2006/customXml" ds:itemID="{12CF9521-EA26-4014-BAA9-B915DB18C83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669</Words>
  <Characters>4042</Characters>
  <Application>Microsoft Office Word</Application>
  <DocSecurity>8</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Turner, Marilyn</cp:lastModifiedBy>
  <cp:revision>5</cp:revision>
  <cp:lastPrinted>2025-01-14T21:18:00Z</cp:lastPrinted>
  <dcterms:created xsi:type="dcterms:W3CDTF">2025-01-14T21:31:00Z</dcterms:created>
  <dcterms:modified xsi:type="dcterms:W3CDTF">2026-01-02T15:04:00Z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490ade28-87a4-4c7b-bda3-7e618387af31</vt:lpwstr>
  </property>
</Properties>
</file>