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18" w:rsidRDefault="00417918" w:rsidP="001453E2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sz w:val="52"/>
          <w:szCs w:val="52"/>
        </w:rPr>
      </w:pPr>
    </w:p>
    <w:p w:rsidR="00AA4D8A" w:rsidRPr="00AA4D8A" w:rsidRDefault="00AA4D8A" w:rsidP="001453E2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sz w:val="52"/>
          <w:szCs w:val="52"/>
        </w:rPr>
      </w:pPr>
    </w:p>
    <w:p w:rsidR="001453E2" w:rsidRPr="00AA4D8A" w:rsidRDefault="001453E2" w:rsidP="001453E2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sz w:val="52"/>
          <w:szCs w:val="52"/>
        </w:rPr>
      </w:pPr>
      <w:r w:rsidRPr="00AA4D8A">
        <w:rPr>
          <w:rFonts w:asciiTheme="minorHAnsi" w:hAnsiTheme="minorHAnsi" w:cs="Times New Roman"/>
          <w:sz w:val="52"/>
          <w:szCs w:val="52"/>
        </w:rPr>
        <w:t xml:space="preserve">AHFA DMS </w:t>
      </w:r>
      <w:proofErr w:type="gramStart"/>
      <w:r w:rsidR="00417918" w:rsidRPr="00AA4D8A">
        <w:rPr>
          <w:rFonts w:asciiTheme="minorHAnsi" w:hAnsiTheme="minorHAnsi" w:cs="Times New Roman"/>
          <w:sz w:val="52"/>
          <w:szCs w:val="52"/>
        </w:rPr>
        <w:t>T</w:t>
      </w:r>
      <w:r w:rsidRPr="00AA4D8A">
        <w:rPr>
          <w:rFonts w:asciiTheme="minorHAnsi" w:hAnsiTheme="minorHAnsi" w:cs="Times New Roman"/>
          <w:sz w:val="52"/>
          <w:szCs w:val="52"/>
        </w:rPr>
        <w:t>o</w:t>
      </w:r>
      <w:proofErr w:type="gramEnd"/>
      <w:r w:rsidRPr="00AA4D8A">
        <w:rPr>
          <w:rFonts w:asciiTheme="minorHAnsi" w:hAnsiTheme="minorHAnsi" w:cs="Times New Roman"/>
          <w:sz w:val="52"/>
          <w:szCs w:val="52"/>
        </w:rPr>
        <w:t xml:space="preserve"> </w:t>
      </w:r>
      <w:r w:rsidR="00417918" w:rsidRPr="00AA4D8A">
        <w:rPr>
          <w:rFonts w:asciiTheme="minorHAnsi" w:hAnsiTheme="minorHAnsi" w:cs="Times New Roman"/>
          <w:sz w:val="52"/>
          <w:szCs w:val="52"/>
        </w:rPr>
        <w:t>B</w:t>
      </w:r>
      <w:r w:rsidRPr="00AA4D8A">
        <w:rPr>
          <w:rFonts w:asciiTheme="minorHAnsi" w:hAnsiTheme="minorHAnsi" w:cs="Times New Roman"/>
          <w:sz w:val="52"/>
          <w:szCs w:val="52"/>
        </w:rPr>
        <w:t>e Formed Entities</w:t>
      </w:r>
    </w:p>
    <w:p w:rsidR="001453E2" w:rsidRPr="00AA4D8A" w:rsidRDefault="001453E2" w:rsidP="001453E2">
      <w:pPr>
        <w:jc w:val="center"/>
        <w:rPr>
          <w:rFonts w:asciiTheme="minorHAnsi" w:hAnsiTheme="minorHAnsi" w:cs="Times New Roman"/>
          <w:sz w:val="52"/>
          <w:szCs w:val="52"/>
        </w:rPr>
      </w:pPr>
      <w:r w:rsidRPr="00AA4D8A">
        <w:rPr>
          <w:rFonts w:asciiTheme="minorHAnsi" w:hAnsiTheme="minorHAnsi" w:cs="Times New Roman"/>
          <w:sz w:val="52"/>
          <w:szCs w:val="52"/>
        </w:rPr>
        <w:t>USER GUIDE</w:t>
      </w:r>
    </w:p>
    <w:p w:rsidR="001453E2" w:rsidRPr="00AA4D8A" w:rsidRDefault="001453E2" w:rsidP="001453E2">
      <w:pPr>
        <w:jc w:val="center"/>
        <w:rPr>
          <w:rFonts w:asciiTheme="minorHAnsi" w:hAnsiTheme="minorHAnsi" w:cs="Times New Roman"/>
          <w:szCs w:val="48"/>
        </w:rPr>
      </w:pPr>
      <w:bookmarkStart w:id="0" w:name="_GoBack"/>
      <w:bookmarkEnd w:id="0"/>
    </w:p>
    <w:p w:rsidR="001453E2" w:rsidRPr="00AA4D8A" w:rsidRDefault="001453E2" w:rsidP="001453E2">
      <w:pPr>
        <w:jc w:val="center"/>
        <w:rPr>
          <w:rFonts w:asciiTheme="minorHAnsi" w:hAnsiTheme="minorHAnsi" w:cs="Times New Roman"/>
          <w:szCs w:val="48"/>
        </w:rPr>
      </w:pPr>
    </w:p>
    <w:p w:rsidR="001453E2" w:rsidRPr="00AA4D8A" w:rsidRDefault="001453E2" w:rsidP="00AA4D8A">
      <w:pPr>
        <w:rPr>
          <w:rFonts w:asciiTheme="minorHAnsi" w:hAnsiTheme="minorHAnsi" w:cs="Times New Roman"/>
          <w:b/>
          <w:i/>
          <w:sz w:val="48"/>
          <w:szCs w:val="48"/>
        </w:rPr>
      </w:pPr>
      <w:r w:rsidRPr="00AA4D8A">
        <w:rPr>
          <w:rFonts w:asciiTheme="minorHAnsi" w:hAnsiTheme="minorHAnsi" w:cs="Times New Roman"/>
          <w:b/>
          <w:i/>
          <w:szCs w:val="48"/>
        </w:rPr>
        <w:t xml:space="preserve">This document will </w:t>
      </w:r>
      <w:r w:rsidR="00C5021D" w:rsidRPr="00AA4D8A">
        <w:rPr>
          <w:rFonts w:asciiTheme="minorHAnsi" w:hAnsiTheme="minorHAnsi" w:cs="Times New Roman"/>
          <w:b/>
          <w:i/>
          <w:szCs w:val="48"/>
        </w:rPr>
        <w:t>review</w:t>
      </w:r>
      <w:r w:rsidRPr="00AA4D8A">
        <w:rPr>
          <w:rFonts w:asciiTheme="minorHAnsi" w:hAnsiTheme="minorHAnsi" w:cs="Times New Roman"/>
          <w:b/>
          <w:i/>
          <w:szCs w:val="48"/>
        </w:rPr>
        <w:t xml:space="preserve"> the process of creating a “To Be Formed” Ownership entity within Authority Online</w:t>
      </w:r>
      <w:r w:rsidR="00AA4D8A">
        <w:rPr>
          <w:rFonts w:asciiTheme="minorHAnsi" w:hAnsiTheme="minorHAnsi" w:cs="Times New Roman"/>
          <w:b/>
          <w:i/>
          <w:szCs w:val="48"/>
        </w:rPr>
        <w:t>.</w:t>
      </w:r>
    </w:p>
    <w:p w:rsidR="001453E2" w:rsidRPr="00AA4D8A" w:rsidRDefault="001453E2">
      <w:pPr>
        <w:rPr>
          <w:rFonts w:asciiTheme="minorHAnsi" w:hAnsiTheme="minorHAnsi"/>
        </w:rPr>
      </w:pPr>
    </w:p>
    <w:p w:rsidR="006062C7" w:rsidRPr="00AA4D8A" w:rsidRDefault="006062C7">
      <w:pPr>
        <w:rPr>
          <w:rFonts w:asciiTheme="minorHAnsi" w:hAnsiTheme="minorHAnsi"/>
        </w:rPr>
      </w:pPr>
    </w:p>
    <w:p w:rsidR="006062C7" w:rsidRPr="003226D2" w:rsidRDefault="006062C7" w:rsidP="006062C7">
      <w:pPr>
        <w:rPr>
          <w:rFonts w:asciiTheme="minorHAnsi" w:hAnsiTheme="minorHAnsi" w:cs="Times New Roman"/>
          <w:b/>
          <w:color w:val="000000"/>
          <w:szCs w:val="24"/>
        </w:rPr>
      </w:pPr>
      <w:r w:rsidRPr="00AA4D8A">
        <w:rPr>
          <w:rFonts w:asciiTheme="minorHAnsi" w:hAnsiTheme="minorHAnsi"/>
          <w:b/>
        </w:rPr>
        <w:t>Step 1</w:t>
      </w:r>
      <w:r w:rsidRPr="003226D2">
        <w:rPr>
          <w:rFonts w:asciiTheme="minorHAnsi" w:hAnsiTheme="minorHAnsi"/>
          <w:b/>
        </w:rPr>
        <w:t xml:space="preserve">: </w:t>
      </w:r>
      <w:r w:rsidRPr="003226D2">
        <w:rPr>
          <w:rFonts w:asciiTheme="minorHAnsi" w:hAnsiTheme="minorHAnsi" w:cs="Times New Roman"/>
          <w:b/>
          <w:color w:val="000000"/>
          <w:szCs w:val="24"/>
        </w:rPr>
        <w:t>While in an application, to start the process of creating a “To Be Formed” entity on the Owner Information page, in the Ownership Entity Drop Down select “(New Organization)”</w:t>
      </w:r>
    </w:p>
    <w:p w:rsidR="001453E2" w:rsidRPr="00AA4D8A" w:rsidRDefault="001453E2">
      <w:pPr>
        <w:rPr>
          <w:rFonts w:asciiTheme="minorHAnsi" w:hAnsiTheme="minorHAnsi"/>
        </w:rPr>
      </w:pPr>
    </w:p>
    <w:p w:rsidR="001453E2" w:rsidRPr="00AA4D8A" w:rsidRDefault="0038402D">
      <w:pPr>
        <w:rPr>
          <w:rFonts w:asciiTheme="minorHAnsi" w:hAnsiTheme="minorHAnsi"/>
        </w:rPr>
      </w:pPr>
      <w:r w:rsidRPr="009D217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446C7" wp14:editId="44FC3A34">
                <wp:simplePos x="0" y="0"/>
                <wp:positionH relativeFrom="column">
                  <wp:posOffset>2543810</wp:posOffset>
                </wp:positionH>
                <wp:positionV relativeFrom="paragraph">
                  <wp:posOffset>903442</wp:posOffset>
                </wp:positionV>
                <wp:extent cx="262550" cy="371192"/>
                <wp:effectExtent l="38100" t="38100" r="23495" b="2921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2550" cy="37119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00.3pt;margin-top:71.15pt;width:20.65pt;height:29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" strokecolor="#c00000">
                <v:stroke endarrow="open"/>
              </v:shape>
            </w:pict>
          </mc:Fallback>
        </mc:AlternateContent>
      </w:r>
      <w:r w:rsidR="001453E2" w:rsidRPr="00AA4D8A">
        <w:rPr>
          <w:rFonts w:asciiTheme="minorHAnsi" w:hAnsiTheme="minorHAnsi"/>
          <w:noProof/>
        </w:rPr>
        <w:drawing>
          <wp:inline distT="0" distB="0" distL="0" distR="0" wp14:anchorId="217CFA73" wp14:editId="52A0D6FB">
            <wp:extent cx="5948127" cy="373002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6989" t="14240" r="17402" b="-71"/>
                    <a:stretch/>
                  </pic:blipFill>
                  <pic:spPr bwMode="auto">
                    <a:xfrm>
                      <a:off x="0" y="0"/>
                      <a:ext cx="5943600" cy="3727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53E2" w:rsidRPr="00AA4D8A" w:rsidRDefault="001453E2">
      <w:pPr>
        <w:rPr>
          <w:rFonts w:asciiTheme="minorHAnsi" w:hAnsiTheme="minorHAnsi"/>
        </w:rPr>
      </w:pPr>
    </w:p>
    <w:p w:rsidR="001453E2" w:rsidRPr="00AA4D8A" w:rsidRDefault="001453E2">
      <w:pPr>
        <w:rPr>
          <w:rFonts w:asciiTheme="minorHAnsi" w:hAnsiTheme="minorHAnsi"/>
        </w:rPr>
      </w:pPr>
    </w:p>
    <w:p w:rsidR="006062C7" w:rsidRPr="00AA4D8A" w:rsidRDefault="006062C7">
      <w:pPr>
        <w:rPr>
          <w:rFonts w:asciiTheme="minorHAnsi" w:hAnsiTheme="minorHAnsi"/>
          <w:noProof/>
        </w:rPr>
      </w:pPr>
    </w:p>
    <w:p w:rsidR="006062C7" w:rsidRPr="00AA4D8A" w:rsidRDefault="006062C7">
      <w:pPr>
        <w:rPr>
          <w:rFonts w:asciiTheme="minorHAnsi" w:hAnsiTheme="minorHAnsi"/>
          <w:noProof/>
        </w:rPr>
      </w:pPr>
    </w:p>
    <w:p w:rsidR="006062C7" w:rsidRPr="00AA4D8A" w:rsidRDefault="006062C7">
      <w:pPr>
        <w:rPr>
          <w:rFonts w:asciiTheme="minorHAnsi" w:hAnsiTheme="minorHAnsi"/>
          <w:noProof/>
        </w:rPr>
      </w:pPr>
    </w:p>
    <w:p w:rsidR="006062C7" w:rsidRPr="00AA4D8A" w:rsidRDefault="006062C7">
      <w:pPr>
        <w:rPr>
          <w:rFonts w:asciiTheme="minorHAnsi" w:hAnsiTheme="minorHAnsi"/>
          <w:noProof/>
        </w:rPr>
      </w:pPr>
    </w:p>
    <w:p w:rsidR="006062C7" w:rsidRPr="00AA4D8A" w:rsidRDefault="006062C7">
      <w:pPr>
        <w:rPr>
          <w:rFonts w:asciiTheme="minorHAnsi" w:hAnsiTheme="minorHAnsi"/>
          <w:noProof/>
        </w:rPr>
      </w:pPr>
    </w:p>
    <w:p w:rsidR="006062C7" w:rsidRPr="00AA4D8A" w:rsidRDefault="006062C7">
      <w:pPr>
        <w:rPr>
          <w:rFonts w:asciiTheme="minorHAnsi" w:hAnsiTheme="minorHAnsi"/>
          <w:noProof/>
        </w:rPr>
      </w:pPr>
    </w:p>
    <w:p w:rsidR="00AA4D8A" w:rsidRPr="00AA4D8A" w:rsidRDefault="00AA4D8A" w:rsidP="006062C7">
      <w:pPr>
        <w:rPr>
          <w:rFonts w:asciiTheme="minorHAnsi" w:hAnsiTheme="minorHAnsi"/>
          <w:b/>
        </w:rPr>
      </w:pPr>
    </w:p>
    <w:p w:rsidR="006062C7" w:rsidRPr="00AA4D8A" w:rsidRDefault="0038402D" w:rsidP="006062C7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Step 2</w:t>
      </w:r>
      <w:r w:rsidR="006062C7" w:rsidRPr="003226D2">
        <w:rPr>
          <w:rFonts w:asciiTheme="minorHAnsi" w:hAnsiTheme="minorHAnsi"/>
          <w:b/>
        </w:rPr>
        <w:t>:  Once you’ve selected “(New Organization)” the appropriate fields will become editable. Provide all applicable information on this page associated with the “To Be Formed” organization entity.</w:t>
      </w:r>
      <w:r w:rsidR="006062C7" w:rsidRPr="00AA4D8A">
        <w:rPr>
          <w:rFonts w:asciiTheme="minorHAnsi" w:hAnsiTheme="minorHAnsi"/>
        </w:rPr>
        <w:t xml:space="preserve">  </w:t>
      </w:r>
    </w:p>
    <w:p w:rsidR="006062C7" w:rsidRPr="00AA4D8A" w:rsidRDefault="006062C7" w:rsidP="006062C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A4D8A">
        <w:rPr>
          <w:rFonts w:asciiTheme="minorHAnsi" w:hAnsiTheme="minorHAnsi"/>
        </w:rPr>
        <w:t>At the bottom of the page, a user will have the ability to designate ownership percentages for any Affiliated Organization of their current organization. (</w:t>
      </w:r>
      <w:r w:rsidRPr="00AA4D8A">
        <w:rPr>
          <w:rFonts w:asciiTheme="minorHAnsi" w:hAnsiTheme="minorHAnsi"/>
          <w:b/>
        </w:rPr>
        <w:t>As shown below</w:t>
      </w:r>
      <w:r w:rsidRPr="00AA4D8A">
        <w:rPr>
          <w:rFonts w:asciiTheme="minorHAnsi" w:hAnsiTheme="minorHAnsi"/>
        </w:rPr>
        <w:t>).</w:t>
      </w:r>
    </w:p>
    <w:p w:rsidR="006062C7" w:rsidRPr="00AA4D8A" w:rsidRDefault="006062C7" w:rsidP="006062C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A4D8A">
        <w:rPr>
          <w:rFonts w:asciiTheme="minorHAnsi" w:hAnsiTheme="minorHAnsi"/>
        </w:rPr>
        <w:t xml:space="preserve">Once complete, click </w:t>
      </w:r>
      <w:r w:rsidRPr="00AA4D8A">
        <w:rPr>
          <w:rFonts w:asciiTheme="minorHAnsi" w:hAnsiTheme="minorHAnsi"/>
          <w:b/>
        </w:rPr>
        <w:t>Update</w:t>
      </w:r>
      <w:r w:rsidRPr="00AA4D8A">
        <w:rPr>
          <w:rFonts w:asciiTheme="minorHAnsi" w:hAnsiTheme="minorHAnsi"/>
        </w:rPr>
        <w:t>.</w:t>
      </w:r>
    </w:p>
    <w:p w:rsidR="006062C7" w:rsidRPr="00AA4D8A" w:rsidRDefault="006062C7">
      <w:pPr>
        <w:rPr>
          <w:rFonts w:asciiTheme="minorHAnsi" w:hAnsiTheme="minorHAnsi"/>
          <w:noProof/>
        </w:rPr>
      </w:pPr>
    </w:p>
    <w:p w:rsidR="006062C7" w:rsidRPr="00AA4D8A" w:rsidRDefault="006062C7">
      <w:pPr>
        <w:rPr>
          <w:rFonts w:asciiTheme="minorHAnsi" w:hAnsiTheme="minorHAnsi"/>
          <w:noProof/>
        </w:rPr>
      </w:pPr>
    </w:p>
    <w:p w:rsidR="001453E2" w:rsidRPr="00AA4D8A" w:rsidRDefault="0038402D">
      <w:pPr>
        <w:rPr>
          <w:rFonts w:asciiTheme="minorHAnsi" w:hAnsiTheme="minorHAnsi"/>
        </w:rPr>
      </w:pPr>
      <w:r w:rsidRPr="009D21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B94FA" wp14:editId="076F230D">
                <wp:simplePos x="0" y="0"/>
                <wp:positionH relativeFrom="column">
                  <wp:posOffset>2237105</wp:posOffset>
                </wp:positionH>
                <wp:positionV relativeFrom="paragraph">
                  <wp:posOffset>4142105</wp:posOffset>
                </wp:positionV>
                <wp:extent cx="469900" cy="0"/>
                <wp:effectExtent l="38100" t="76200" r="0" b="11430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1" o:spid="_x0000_s1026" type="#_x0000_t32" style="position:absolute;margin-left:176.15pt;margin-top:326.15pt;width:37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" strokecolor="#c00000">
                <v:stroke endarrow="open"/>
              </v:shape>
            </w:pict>
          </mc:Fallback>
        </mc:AlternateContent>
      </w:r>
      <w:r w:rsidR="001453E2" w:rsidRPr="00AA4D8A">
        <w:rPr>
          <w:rFonts w:asciiTheme="minorHAnsi" w:hAnsiTheme="minorHAnsi"/>
          <w:noProof/>
        </w:rPr>
        <w:drawing>
          <wp:inline distT="0" distB="0" distL="0" distR="0" wp14:anchorId="531870A1" wp14:editId="6BA5B69D">
            <wp:extent cx="5878286" cy="4285459"/>
            <wp:effectExtent l="0" t="0" r="825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7389" t="16605" r="20649"/>
                    <a:stretch/>
                  </pic:blipFill>
                  <pic:spPr bwMode="auto">
                    <a:xfrm>
                      <a:off x="0" y="0"/>
                      <a:ext cx="5878286" cy="4285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53E2" w:rsidRPr="00AA4D8A" w:rsidRDefault="001453E2">
      <w:pPr>
        <w:rPr>
          <w:rFonts w:asciiTheme="minorHAnsi" w:hAnsiTheme="minorHAnsi"/>
        </w:rPr>
      </w:pPr>
    </w:p>
    <w:p w:rsidR="001453E2" w:rsidRPr="00AA4D8A" w:rsidRDefault="001453E2">
      <w:pPr>
        <w:rPr>
          <w:rFonts w:asciiTheme="minorHAnsi" w:hAnsiTheme="minorHAnsi"/>
        </w:rPr>
      </w:pPr>
    </w:p>
    <w:p w:rsidR="001453E2" w:rsidRPr="00AA4D8A" w:rsidRDefault="001453E2">
      <w:pPr>
        <w:rPr>
          <w:rFonts w:asciiTheme="minorHAnsi" w:hAnsiTheme="minorHAnsi"/>
        </w:rPr>
      </w:pPr>
    </w:p>
    <w:p w:rsidR="001453E2" w:rsidRPr="00AA4D8A" w:rsidRDefault="001453E2">
      <w:pPr>
        <w:rPr>
          <w:rFonts w:asciiTheme="minorHAnsi" w:hAnsiTheme="minorHAnsi"/>
        </w:rPr>
      </w:pPr>
    </w:p>
    <w:p w:rsidR="001453E2" w:rsidRPr="00AA4D8A" w:rsidRDefault="001453E2">
      <w:pPr>
        <w:rPr>
          <w:rFonts w:asciiTheme="minorHAnsi" w:hAnsiTheme="minorHAnsi"/>
        </w:rPr>
      </w:pPr>
    </w:p>
    <w:p w:rsidR="001453E2" w:rsidRPr="00AA4D8A" w:rsidRDefault="001453E2">
      <w:pPr>
        <w:rPr>
          <w:rFonts w:asciiTheme="minorHAnsi" w:hAnsiTheme="minorHAnsi"/>
        </w:rPr>
      </w:pPr>
    </w:p>
    <w:p w:rsidR="001453E2" w:rsidRPr="00AA4D8A" w:rsidRDefault="001453E2">
      <w:pPr>
        <w:rPr>
          <w:rFonts w:asciiTheme="minorHAnsi" w:hAnsiTheme="minorHAnsi"/>
        </w:rPr>
      </w:pPr>
    </w:p>
    <w:p w:rsidR="001453E2" w:rsidRPr="00AA4D8A" w:rsidRDefault="001453E2">
      <w:pPr>
        <w:rPr>
          <w:rFonts w:asciiTheme="minorHAnsi" w:hAnsiTheme="minorHAnsi"/>
        </w:rPr>
      </w:pPr>
    </w:p>
    <w:p w:rsidR="001453E2" w:rsidRPr="00AA4D8A" w:rsidRDefault="001453E2">
      <w:pPr>
        <w:rPr>
          <w:rFonts w:asciiTheme="minorHAnsi" w:hAnsiTheme="minorHAnsi"/>
        </w:rPr>
      </w:pPr>
    </w:p>
    <w:p w:rsidR="001453E2" w:rsidRPr="00AA4D8A" w:rsidRDefault="001453E2">
      <w:pPr>
        <w:rPr>
          <w:rFonts w:asciiTheme="minorHAnsi" w:hAnsiTheme="minorHAnsi"/>
        </w:rPr>
      </w:pPr>
    </w:p>
    <w:p w:rsidR="001453E2" w:rsidRPr="00AA4D8A" w:rsidRDefault="001453E2">
      <w:pPr>
        <w:rPr>
          <w:rFonts w:asciiTheme="minorHAnsi" w:hAnsiTheme="minorHAnsi"/>
        </w:rPr>
      </w:pPr>
    </w:p>
    <w:p w:rsidR="001453E2" w:rsidRPr="00AA4D8A" w:rsidRDefault="0038402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(Step 2</w:t>
      </w:r>
      <w:r w:rsidR="006062C7" w:rsidRPr="00AA4D8A">
        <w:rPr>
          <w:rFonts w:asciiTheme="minorHAnsi" w:hAnsiTheme="minorHAnsi"/>
          <w:b/>
        </w:rPr>
        <w:t xml:space="preserve"> Continued)</w:t>
      </w:r>
    </w:p>
    <w:p w:rsidR="006062C7" w:rsidRPr="00AA4D8A" w:rsidRDefault="006062C7">
      <w:pPr>
        <w:rPr>
          <w:rFonts w:asciiTheme="minorHAnsi" w:hAnsiTheme="minorHAnsi"/>
          <w:b/>
        </w:rPr>
      </w:pPr>
    </w:p>
    <w:p w:rsidR="00C5021D" w:rsidRPr="00AA4D8A" w:rsidRDefault="001453E2" w:rsidP="006062C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A4D8A">
        <w:rPr>
          <w:rFonts w:asciiTheme="minorHAnsi" w:hAnsiTheme="minorHAnsi"/>
        </w:rPr>
        <w:t>This user who created the “</w:t>
      </w:r>
      <w:r w:rsidRPr="00AA4D8A">
        <w:rPr>
          <w:rFonts w:asciiTheme="minorHAnsi" w:hAnsiTheme="minorHAnsi"/>
          <w:b/>
        </w:rPr>
        <w:t>To Be Formed</w:t>
      </w:r>
      <w:r w:rsidRPr="00AA4D8A">
        <w:rPr>
          <w:rFonts w:asciiTheme="minorHAnsi" w:hAnsiTheme="minorHAnsi"/>
        </w:rPr>
        <w:t xml:space="preserve">” organization entity as described will now be linked as a user to that “To Be Formed” organization.  </w:t>
      </w:r>
    </w:p>
    <w:p w:rsidR="001453E2" w:rsidRPr="00AA4D8A" w:rsidRDefault="001453E2" w:rsidP="006062C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A4D8A">
        <w:rPr>
          <w:rFonts w:asciiTheme="minorHAnsi" w:hAnsiTheme="minorHAnsi"/>
        </w:rPr>
        <w:t xml:space="preserve">To access this </w:t>
      </w:r>
      <w:r w:rsidR="00276A29">
        <w:rPr>
          <w:rFonts w:asciiTheme="minorHAnsi" w:hAnsiTheme="minorHAnsi"/>
        </w:rPr>
        <w:t>“T</w:t>
      </w:r>
      <w:r w:rsidRPr="00AA4D8A">
        <w:rPr>
          <w:rFonts w:asciiTheme="minorHAnsi" w:hAnsiTheme="minorHAnsi"/>
        </w:rPr>
        <w:t xml:space="preserve">o </w:t>
      </w:r>
      <w:r w:rsidR="00276A29">
        <w:rPr>
          <w:rFonts w:asciiTheme="minorHAnsi" w:hAnsiTheme="minorHAnsi"/>
        </w:rPr>
        <w:t>B</w:t>
      </w:r>
      <w:r w:rsidRPr="00AA4D8A">
        <w:rPr>
          <w:rFonts w:asciiTheme="minorHAnsi" w:hAnsiTheme="minorHAnsi"/>
        </w:rPr>
        <w:t xml:space="preserve">e </w:t>
      </w:r>
      <w:r w:rsidR="00276A29">
        <w:rPr>
          <w:rFonts w:asciiTheme="minorHAnsi" w:hAnsiTheme="minorHAnsi"/>
        </w:rPr>
        <w:t>F</w:t>
      </w:r>
      <w:r w:rsidRPr="00AA4D8A">
        <w:rPr>
          <w:rFonts w:asciiTheme="minorHAnsi" w:hAnsiTheme="minorHAnsi"/>
        </w:rPr>
        <w:t>ormed</w:t>
      </w:r>
      <w:r w:rsidR="00276A29">
        <w:rPr>
          <w:rFonts w:asciiTheme="minorHAnsi" w:hAnsiTheme="minorHAnsi"/>
        </w:rPr>
        <w:t>”</w:t>
      </w:r>
      <w:r w:rsidRPr="00AA4D8A">
        <w:rPr>
          <w:rFonts w:asciiTheme="minorHAnsi" w:hAnsiTheme="minorHAnsi"/>
        </w:rPr>
        <w:t xml:space="preserve"> organization, a user will need to be in his profile (Click on </w:t>
      </w:r>
      <w:r w:rsidRPr="00AA4D8A">
        <w:rPr>
          <w:rFonts w:asciiTheme="minorHAnsi" w:hAnsiTheme="minorHAnsi"/>
          <w:b/>
        </w:rPr>
        <w:t>My Profile</w:t>
      </w:r>
      <w:r w:rsidRPr="00AA4D8A">
        <w:rPr>
          <w:rFonts w:asciiTheme="minorHAnsi" w:hAnsiTheme="minorHAnsi"/>
        </w:rPr>
        <w:t xml:space="preserve"> anywhere within the application</w:t>
      </w:r>
      <w:r w:rsidR="00556361" w:rsidRPr="00AA4D8A">
        <w:rPr>
          <w:rFonts w:asciiTheme="minorHAnsi" w:hAnsiTheme="minorHAnsi"/>
        </w:rPr>
        <w:t>)</w:t>
      </w:r>
      <w:r w:rsidR="00556361">
        <w:rPr>
          <w:rFonts w:asciiTheme="minorHAnsi" w:hAnsiTheme="minorHAnsi"/>
        </w:rPr>
        <w:t>.</w:t>
      </w:r>
      <w:r w:rsidR="00556361" w:rsidRPr="00AA4D8A">
        <w:rPr>
          <w:rFonts w:asciiTheme="minorHAnsi" w:hAnsiTheme="minorHAnsi"/>
        </w:rPr>
        <w:t xml:space="preserve"> In</w:t>
      </w:r>
      <w:r w:rsidRPr="00AA4D8A">
        <w:rPr>
          <w:rFonts w:asciiTheme="minorHAnsi" w:hAnsiTheme="minorHAnsi"/>
        </w:rPr>
        <w:t xml:space="preserve"> the profile screen, click on </w:t>
      </w:r>
      <w:r w:rsidR="00556361">
        <w:rPr>
          <w:rFonts w:asciiTheme="minorHAnsi" w:hAnsiTheme="minorHAnsi"/>
          <w:b/>
        </w:rPr>
        <w:t xml:space="preserve">Change. </w:t>
      </w:r>
      <w:r w:rsidRPr="00AA4D8A">
        <w:rPr>
          <w:rFonts w:asciiTheme="minorHAnsi" w:hAnsiTheme="minorHAnsi"/>
          <w:b/>
        </w:rPr>
        <w:t>Organization</w:t>
      </w:r>
      <w:r w:rsidRPr="00AA4D8A">
        <w:rPr>
          <w:rFonts w:asciiTheme="minorHAnsi" w:hAnsiTheme="minorHAnsi"/>
        </w:rPr>
        <w:t xml:space="preserve"> located in the Profile section of the left navigation pane (as shown below)</w:t>
      </w:r>
      <w:r w:rsidR="00556361">
        <w:rPr>
          <w:rFonts w:asciiTheme="minorHAnsi" w:hAnsiTheme="minorHAnsi"/>
        </w:rPr>
        <w:t>.</w:t>
      </w:r>
    </w:p>
    <w:p w:rsidR="001453E2" w:rsidRPr="00AA4D8A" w:rsidRDefault="001453E2">
      <w:pPr>
        <w:rPr>
          <w:rFonts w:asciiTheme="minorHAnsi" w:hAnsiTheme="minorHAnsi"/>
        </w:rPr>
      </w:pPr>
    </w:p>
    <w:p w:rsidR="001453E2" w:rsidRPr="00AA4D8A" w:rsidRDefault="00C5021D">
      <w:pPr>
        <w:rPr>
          <w:rFonts w:asciiTheme="minorHAnsi" w:hAnsiTheme="minorHAnsi"/>
        </w:rPr>
      </w:pPr>
      <w:r w:rsidRPr="00AA4D8A">
        <w:rPr>
          <w:rFonts w:asciiTheme="minorHAnsi" w:eastAsia="Calibri" w:hAnsiTheme="minorHAnsi"/>
          <w:b/>
          <w:noProof/>
          <w:color w:val="548DD4" w:themeColor="text2" w:themeTint="9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147C8E" wp14:editId="68FB5369">
                <wp:simplePos x="0" y="0"/>
                <wp:positionH relativeFrom="column">
                  <wp:posOffset>-347634</wp:posOffset>
                </wp:positionH>
                <wp:positionV relativeFrom="paragraph">
                  <wp:posOffset>595718</wp:posOffset>
                </wp:positionV>
                <wp:extent cx="398780" cy="0"/>
                <wp:effectExtent l="0" t="76200" r="20320" b="11430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78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4" o:spid="_x0000_s1026" type="#_x0000_t32" style="position:absolute;margin-left:-27.35pt;margin-top:46.9pt;width:31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" strokecolor="#c00000">
                <v:stroke endarrow="open"/>
              </v:shape>
            </w:pict>
          </mc:Fallback>
        </mc:AlternateContent>
      </w:r>
      <w:r w:rsidR="00FA1354">
        <w:rPr>
          <w:rFonts w:asciiTheme="minorHAnsi" w:hAnsiTheme="minorHAnsi"/>
          <w:noProof/>
        </w:rPr>
        <w:drawing>
          <wp:inline distT="0" distB="0" distL="0" distR="0" wp14:anchorId="1F490071" wp14:editId="4EA2A84C">
            <wp:extent cx="5165778" cy="4092167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8D42E.t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2" t="1528"/>
                    <a:stretch/>
                  </pic:blipFill>
                  <pic:spPr bwMode="auto">
                    <a:xfrm>
                      <a:off x="0" y="0"/>
                      <a:ext cx="5165778" cy="4092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53E2" w:rsidRPr="00AA4D8A" w:rsidRDefault="001453E2">
      <w:pPr>
        <w:rPr>
          <w:rFonts w:asciiTheme="minorHAnsi" w:hAnsiTheme="minorHAnsi"/>
        </w:rPr>
      </w:pPr>
      <w:r w:rsidRPr="00AA4D8A">
        <w:rPr>
          <w:rFonts w:asciiTheme="minorHAnsi" w:hAnsiTheme="minorHAnsi"/>
        </w:rPr>
        <w:br w:type="page"/>
      </w:r>
    </w:p>
    <w:p w:rsidR="001453E2" w:rsidRPr="00AA4D8A" w:rsidRDefault="001453E2">
      <w:pPr>
        <w:rPr>
          <w:rFonts w:asciiTheme="minorHAnsi" w:hAnsiTheme="minorHAnsi"/>
        </w:rPr>
      </w:pPr>
    </w:p>
    <w:p w:rsidR="00C5021D" w:rsidRPr="00AA4D8A" w:rsidRDefault="00C5021D" w:rsidP="00C5021D">
      <w:pPr>
        <w:rPr>
          <w:rFonts w:asciiTheme="minorHAnsi" w:hAnsiTheme="minorHAnsi"/>
        </w:rPr>
      </w:pPr>
    </w:p>
    <w:p w:rsidR="00C5021D" w:rsidRDefault="0038402D" w:rsidP="00C5021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Step 3</w:t>
      </w:r>
      <w:r w:rsidR="00C5021D" w:rsidRPr="00AA4D8A">
        <w:rPr>
          <w:rFonts w:asciiTheme="minorHAnsi" w:hAnsiTheme="minorHAnsi"/>
          <w:b/>
        </w:rPr>
        <w:t xml:space="preserve">:  </w:t>
      </w:r>
      <w:r w:rsidR="00C5021D" w:rsidRPr="003226D2">
        <w:rPr>
          <w:rFonts w:asciiTheme="minorHAnsi" w:hAnsiTheme="minorHAnsi"/>
          <w:b/>
        </w:rPr>
        <w:t>Change Organization</w:t>
      </w:r>
    </w:p>
    <w:p w:rsidR="0038402D" w:rsidRPr="00AA4D8A" w:rsidRDefault="0038402D" w:rsidP="00C5021D">
      <w:pPr>
        <w:rPr>
          <w:rFonts w:asciiTheme="minorHAnsi" w:hAnsiTheme="minorHAnsi"/>
        </w:rPr>
      </w:pPr>
    </w:p>
    <w:p w:rsidR="00C5021D" w:rsidRPr="00AA4D8A" w:rsidRDefault="00C5021D" w:rsidP="00C5021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A4D8A">
        <w:rPr>
          <w:rFonts w:asciiTheme="minorHAnsi" w:hAnsiTheme="minorHAnsi"/>
        </w:rPr>
        <w:t>Click on the Drop Down menu and select your “</w:t>
      </w:r>
      <w:r w:rsidRPr="00AA4D8A">
        <w:rPr>
          <w:rFonts w:asciiTheme="minorHAnsi" w:hAnsiTheme="minorHAnsi"/>
          <w:b/>
        </w:rPr>
        <w:t>To Be Formed</w:t>
      </w:r>
      <w:r w:rsidRPr="00AA4D8A">
        <w:rPr>
          <w:rFonts w:asciiTheme="minorHAnsi" w:hAnsiTheme="minorHAnsi"/>
        </w:rPr>
        <w:t xml:space="preserve">” organization that you created.  </w:t>
      </w:r>
    </w:p>
    <w:p w:rsidR="00C5021D" w:rsidRPr="00AA4D8A" w:rsidRDefault="00C5021D" w:rsidP="00C5021D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AA4D8A">
        <w:rPr>
          <w:rFonts w:asciiTheme="minorHAnsi" w:hAnsiTheme="minorHAnsi"/>
        </w:rPr>
        <w:t>Click</w:t>
      </w:r>
      <w:r w:rsidRPr="00AA4D8A">
        <w:rPr>
          <w:rFonts w:asciiTheme="minorHAnsi" w:hAnsiTheme="minorHAnsi"/>
          <w:b/>
        </w:rPr>
        <w:t xml:space="preserve"> Set</w:t>
      </w:r>
      <w:r w:rsidRPr="00AA4D8A">
        <w:rPr>
          <w:rFonts w:asciiTheme="minorHAnsi" w:hAnsiTheme="minorHAnsi"/>
        </w:rPr>
        <w:t>.</w:t>
      </w:r>
    </w:p>
    <w:p w:rsidR="00556361" w:rsidRDefault="00556361" w:rsidP="00C5021D">
      <w:pPr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noProof/>
          <w:szCs w:val="24"/>
        </w:rPr>
        <w:drawing>
          <wp:inline distT="0" distB="0" distL="0" distR="0">
            <wp:extent cx="3982006" cy="2886478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89379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006" cy="288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361" w:rsidRDefault="00556361" w:rsidP="00C5021D">
      <w:pPr>
        <w:rPr>
          <w:rFonts w:asciiTheme="minorHAnsi" w:hAnsiTheme="minorHAnsi" w:cs="Times New Roman"/>
          <w:szCs w:val="24"/>
        </w:rPr>
      </w:pPr>
    </w:p>
    <w:p w:rsidR="00556361" w:rsidRPr="00AA4D8A" w:rsidRDefault="0038402D" w:rsidP="0055636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 w:cs="Times New Roman"/>
          <w:szCs w:val="24"/>
        </w:rPr>
        <w:t>Notice b</w:t>
      </w:r>
      <w:r w:rsidR="00556361">
        <w:rPr>
          <w:rFonts w:asciiTheme="minorHAnsi" w:hAnsiTheme="minorHAnsi" w:cs="Times New Roman"/>
          <w:szCs w:val="24"/>
        </w:rPr>
        <w:t>elow</w:t>
      </w:r>
      <w:r w:rsidR="00556361" w:rsidRPr="00AA4D8A">
        <w:rPr>
          <w:rFonts w:asciiTheme="minorHAnsi" w:hAnsiTheme="minorHAnsi" w:cs="Times New Roman"/>
          <w:szCs w:val="24"/>
        </w:rPr>
        <w:t xml:space="preserve"> that the Current Organization is now set to the “</w:t>
      </w:r>
      <w:r w:rsidR="00556361" w:rsidRPr="00AA4D8A">
        <w:rPr>
          <w:rFonts w:asciiTheme="minorHAnsi" w:hAnsiTheme="minorHAnsi" w:cs="Times New Roman"/>
          <w:b/>
          <w:szCs w:val="24"/>
        </w:rPr>
        <w:t>To Be Formed</w:t>
      </w:r>
      <w:r w:rsidR="00556361" w:rsidRPr="00AA4D8A">
        <w:rPr>
          <w:rFonts w:asciiTheme="minorHAnsi" w:hAnsiTheme="minorHAnsi" w:cs="Times New Roman"/>
          <w:szCs w:val="24"/>
        </w:rPr>
        <w:t>” organization entity.  From here, the user will now have the ability to update affiliated organizations, partnerships and basic organization information for this To Be Formed organization entity.</w:t>
      </w:r>
    </w:p>
    <w:p w:rsidR="00556361" w:rsidRPr="00AA4D8A" w:rsidRDefault="00556361" w:rsidP="00C5021D">
      <w:pPr>
        <w:rPr>
          <w:rFonts w:asciiTheme="minorHAnsi" w:hAnsiTheme="minorHAnsi" w:cs="Times New Roman"/>
          <w:szCs w:val="24"/>
        </w:rPr>
      </w:pPr>
    </w:p>
    <w:p w:rsidR="00C5021D" w:rsidRPr="00AA4D8A" w:rsidRDefault="00C5021D" w:rsidP="00C5021D">
      <w:pPr>
        <w:rPr>
          <w:rFonts w:asciiTheme="minorHAnsi" w:hAnsiTheme="minorHAnsi"/>
        </w:rPr>
      </w:pPr>
    </w:p>
    <w:p w:rsidR="001453E2" w:rsidRPr="00AA4D8A" w:rsidRDefault="00276A29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46A1BC0B" wp14:editId="45B7D1D4">
            <wp:extent cx="4915586" cy="20386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857D3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53E2" w:rsidRPr="00AA4D8A" w:rsidRDefault="001453E2">
      <w:pPr>
        <w:rPr>
          <w:rFonts w:asciiTheme="minorHAnsi" w:hAnsiTheme="minorHAnsi"/>
        </w:rPr>
      </w:pPr>
    </w:p>
    <w:p w:rsidR="001453E2" w:rsidRPr="00AA4D8A" w:rsidRDefault="001453E2">
      <w:pPr>
        <w:rPr>
          <w:rFonts w:asciiTheme="minorHAnsi" w:hAnsiTheme="minorHAnsi"/>
        </w:rPr>
      </w:pPr>
    </w:p>
    <w:sectPr w:rsidR="001453E2" w:rsidRPr="00AA4D8A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749" w:rsidRDefault="00C21749" w:rsidP="001453E2">
      <w:r>
        <w:separator/>
      </w:r>
    </w:p>
  </w:endnote>
  <w:endnote w:type="continuationSeparator" w:id="0">
    <w:p w:rsidR="00C21749" w:rsidRDefault="00C21749" w:rsidP="0014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4534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E72" w:rsidRDefault="00725E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7C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17918" w:rsidRDefault="004179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749" w:rsidRDefault="00C21749" w:rsidP="001453E2">
      <w:r>
        <w:separator/>
      </w:r>
    </w:p>
  </w:footnote>
  <w:footnote w:type="continuationSeparator" w:id="0">
    <w:p w:rsidR="00C21749" w:rsidRDefault="00C21749" w:rsidP="00145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18" w:rsidRDefault="00417918">
    <w:pPr>
      <w:pStyle w:val="Header"/>
    </w:pPr>
    <w:r>
      <w:rPr>
        <w:rFonts w:ascii="Arial" w:hAnsi="Arial" w:cs="Arial"/>
        <w:b/>
        <w:bCs/>
        <w:noProof/>
        <w:color w:val="0C2677"/>
        <w:sz w:val="17"/>
        <w:szCs w:val="17"/>
      </w:rPr>
      <w:drawing>
        <wp:inline distT="0" distB="0" distL="0" distR="0" wp14:anchorId="39876FF8" wp14:editId="1BDF6014">
          <wp:extent cx="3585845" cy="397510"/>
          <wp:effectExtent l="0" t="0" r="0" b="2540"/>
          <wp:docPr id="6" name="Picture 6" descr="AHF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HF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584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80928"/>
    <w:multiLevelType w:val="hybridMultilevel"/>
    <w:tmpl w:val="56F6A758"/>
    <w:lvl w:ilvl="0" w:tplc="6882D2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ocumentProtection w:edit="readOnly" w:enforcement="1" w:cryptProviderType="rsaFull" w:cryptAlgorithmClass="hash" w:cryptAlgorithmType="typeAny" w:cryptAlgorithmSid="4" w:cryptSpinCount="100000" w:hash="cdjbnHnu0ViaNfBiVbWgQNLdiQc=" w:salt="oppon1z3XdRPlGqISUWAj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E2"/>
    <w:rsid w:val="001453E2"/>
    <w:rsid w:val="0015243F"/>
    <w:rsid w:val="001C750C"/>
    <w:rsid w:val="00266C86"/>
    <w:rsid w:val="00276A29"/>
    <w:rsid w:val="002A3FB3"/>
    <w:rsid w:val="003226D2"/>
    <w:rsid w:val="003453B9"/>
    <w:rsid w:val="0038402D"/>
    <w:rsid w:val="00417918"/>
    <w:rsid w:val="00441FDC"/>
    <w:rsid w:val="00556361"/>
    <w:rsid w:val="006062C7"/>
    <w:rsid w:val="00694F85"/>
    <w:rsid w:val="006C181A"/>
    <w:rsid w:val="00725E72"/>
    <w:rsid w:val="00742BE6"/>
    <w:rsid w:val="008F7C6F"/>
    <w:rsid w:val="00AA4D8A"/>
    <w:rsid w:val="00BC7AAD"/>
    <w:rsid w:val="00C21749"/>
    <w:rsid w:val="00C5021D"/>
    <w:rsid w:val="00FA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3E2"/>
    <w:rPr>
      <w:rFonts w:ascii="Calibri" w:hAnsi="Calibri" w:cs="Segoe UI"/>
      <w:color w:val="454545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5243F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3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5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3E2"/>
    <w:rPr>
      <w:rFonts w:ascii="Calibri" w:hAnsi="Calibri" w:cs="Segoe UI"/>
      <w:color w:val="454545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1453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3E2"/>
    <w:rPr>
      <w:rFonts w:ascii="Calibri" w:hAnsi="Calibri" w:cs="Segoe UI"/>
      <w:color w:val="454545"/>
      <w:sz w:val="24"/>
      <w:szCs w:val="30"/>
    </w:rPr>
  </w:style>
  <w:style w:type="paragraph" w:styleId="ListParagraph">
    <w:name w:val="List Paragraph"/>
    <w:basedOn w:val="Normal"/>
    <w:uiPriority w:val="34"/>
    <w:qFormat/>
    <w:rsid w:val="00606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3E2"/>
    <w:rPr>
      <w:rFonts w:ascii="Calibri" w:hAnsi="Calibri" w:cs="Segoe UI"/>
      <w:color w:val="454545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5243F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3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5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3E2"/>
    <w:rPr>
      <w:rFonts w:ascii="Calibri" w:hAnsi="Calibri" w:cs="Segoe UI"/>
      <w:color w:val="454545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1453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3E2"/>
    <w:rPr>
      <w:rFonts w:ascii="Calibri" w:hAnsi="Calibri" w:cs="Segoe UI"/>
      <w:color w:val="454545"/>
      <w:sz w:val="24"/>
      <w:szCs w:val="30"/>
    </w:rPr>
  </w:style>
  <w:style w:type="paragraph" w:styleId="ListParagraph">
    <w:name w:val="List Paragraph"/>
    <w:basedOn w:val="Normal"/>
    <w:uiPriority w:val="34"/>
    <w:qFormat/>
    <w:rsid w:val="00606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tm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tm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mp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hyperlink" Target="http://www.ahfa.com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24805-2E4E-43CF-95F0-C0AC0653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242</Words>
  <Characters>1380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Wallace, Barbara</dc:creator>
  <cp:lastModifiedBy>Hert, Chris</cp:lastModifiedBy>
  <cp:revision>13</cp:revision>
  <cp:lastPrinted>2015-01-09T14:16:00Z</cp:lastPrinted>
  <dcterms:created xsi:type="dcterms:W3CDTF">2014-12-30T17:26:00Z</dcterms:created>
  <dcterms:modified xsi:type="dcterms:W3CDTF">2015-02-09T14:11:00Z</dcterms:modified>
</cp:coreProperties>
</file>